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F2B5" w14:textId="5E0C7F94" w:rsidR="00E57A69" w:rsidRPr="00E57A69" w:rsidRDefault="00E57A69" w:rsidP="00E57A69">
      <w:pPr>
        <w:jc w:val="center"/>
        <w:rPr>
          <w:rFonts w:ascii="Droid Serif" w:hAnsi="Droid Serif" w:cs="Droid Serif"/>
          <w:color w:val="0070C0"/>
          <w:sz w:val="48"/>
          <w:szCs w:val="48"/>
        </w:rPr>
      </w:pPr>
      <w:r w:rsidRPr="00E57A69">
        <w:rPr>
          <w:rFonts w:ascii="Droid Serif" w:hAnsi="Droid Serif" w:cs="Droid Serif"/>
          <w:color w:val="0070C0"/>
          <w:sz w:val="48"/>
          <w:szCs w:val="48"/>
        </w:rPr>
        <w:t>Wish Coordinator</w:t>
      </w:r>
    </w:p>
    <w:p w14:paraId="692CB14D" w14:textId="358D18CC" w:rsidR="00E57A69" w:rsidRDefault="00A21882" w:rsidP="00E57A69">
      <w:pPr>
        <w:jc w:val="center"/>
        <w:rPr>
          <w:rFonts w:ascii="Lato" w:hAnsi="Lato" w:cs="Droid Serif"/>
          <w:color w:val="00AEB6"/>
        </w:rPr>
      </w:pPr>
      <w:r>
        <w:rPr>
          <w:rFonts w:ascii="Lato" w:hAnsi="Lato" w:cs="Droid Serif"/>
          <w:color w:val="00AEB6"/>
        </w:rPr>
        <w:t>Sacramento</w:t>
      </w:r>
      <w:r w:rsidR="00E57A69">
        <w:rPr>
          <w:rFonts w:ascii="Lato" w:hAnsi="Lato" w:cs="Droid Serif"/>
          <w:color w:val="00AEB6"/>
        </w:rPr>
        <w:t>, CA</w:t>
      </w:r>
    </w:p>
    <w:p w14:paraId="0E694E4E" w14:textId="4E433903" w:rsidR="0004316C" w:rsidRPr="0008008C" w:rsidRDefault="00E57A69" w:rsidP="00E57A69">
      <w:pPr>
        <w:jc w:val="center"/>
        <w:rPr>
          <w:rFonts w:ascii="Lato" w:hAnsi="Lato" w:cs="Droid Serif"/>
          <w:color w:val="00AEB6"/>
        </w:rPr>
      </w:pPr>
      <w:r>
        <w:rPr>
          <w:rFonts w:ascii="Lato" w:hAnsi="Lato" w:cs="Droid Serif"/>
          <w:color w:val="00AEB6"/>
        </w:rPr>
        <w:t>Full-Time/Non-Exempt</w:t>
      </w:r>
    </w:p>
    <w:p w14:paraId="19267FDE" w14:textId="77777777" w:rsidR="00BD4E1E" w:rsidRPr="00630C6B" w:rsidRDefault="00BD4E1E" w:rsidP="00E57A69">
      <w:pPr>
        <w:jc w:val="center"/>
        <w:rPr>
          <w:color w:val="75787B"/>
          <w:sz w:val="21"/>
          <w:szCs w:val="21"/>
        </w:rPr>
      </w:pPr>
    </w:p>
    <w:p w14:paraId="383A5F4C" w14:textId="747E590F" w:rsidR="00E36E54" w:rsidRDefault="0007177F" w:rsidP="0007177F">
      <w:pPr>
        <w:autoSpaceDE w:val="0"/>
        <w:autoSpaceDN w:val="0"/>
        <w:adjustRightInd w:val="0"/>
        <w:rPr>
          <w:rFonts w:ascii="Lato" w:eastAsia="Calibri" w:hAnsi="Lato" w:cs="Lato"/>
          <w:bCs/>
          <w:color w:val="404040" w:themeColor="text1" w:themeTint="BF"/>
          <w:sz w:val="22"/>
          <w:szCs w:val="22"/>
        </w:rPr>
      </w:pPr>
      <w:r w:rsidRPr="0007177F">
        <w:rPr>
          <w:rFonts w:ascii="Lato" w:eastAsia="Calibri" w:hAnsi="Lato" w:cs="Lato"/>
          <w:bCs/>
          <w:color w:val="404040" w:themeColor="text1" w:themeTint="BF"/>
          <w:sz w:val="22"/>
          <w:szCs w:val="22"/>
        </w:rPr>
        <w:t>At Make-A-Wish Northeastern &amp; Central California, we create life-changing wishes for children with critical illnesses across 28 counties. Our chapter has granted more than 10,000 wishes, and we are looking for passionate people to help us continue this mission.</w:t>
      </w:r>
    </w:p>
    <w:p w14:paraId="1C2F12BE" w14:textId="77777777" w:rsidR="0007177F" w:rsidRPr="0007177F" w:rsidRDefault="0007177F" w:rsidP="0007177F">
      <w:pPr>
        <w:autoSpaceDE w:val="0"/>
        <w:autoSpaceDN w:val="0"/>
        <w:adjustRightInd w:val="0"/>
        <w:rPr>
          <w:rStyle w:val="ui-provider"/>
          <w:rFonts w:ascii="Lato" w:eastAsia="Calibri" w:hAnsi="Lato" w:cs="Lato"/>
          <w:bCs/>
          <w:color w:val="404040" w:themeColor="text1" w:themeTint="BF"/>
          <w:sz w:val="22"/>
          <w:szCs w:val="22"/>
        </w:rPr>
      </w:pPr>
    </w:p>
    <w:p w14:paraId="096B05F4" w14:textId="689CE7F6" w:rsidR="00D97851" w:rsidRPr="00115EBF" w:rsidRDefault="001F6DB2" w:rsidP="00B659C2">
      <w:pPr>
        <w:rPr>
          <w:rFonts w:ascii="Lato" w:hAnsi="Lato"/>
          <w:b/>
          <w:bCs/>
          <w:color w:val="00AEB6"/>
          <w:sz w:val="22"/>
          <w:szCs w:val="22"/>
        </w:rPr>
      </w:pPr>
      <w:r w:rsidRPr="00115EBF">
        <w:rPr>
          <w:rFonts w:ascii="Lato" w:hAnsi="Lato"/>
          <w:b/>
          <w:bCs/>
          <w:color w:val="00AEB6"/>
          <w:sz w:val="22"/>
          <w:szCs w:val="22"/>
        </w:rPr>
        <w:t>The Role</w:t>
      </w:r>
      <w:r w:rsidR="00512F16" w:rsidRPr="00115EBF">
        <w:rPr>
          <w:rFonts w:ascii="Lato" w:hAnsi="Lato"/>
          <w:b/>
          <w:bCs/>
          <w:color w:val="00AEB6"/>
          <w:sz w:val="22"/>
          <w:szCs w:val="22"/>
        </w:rPr>
        <w:t xml:space="preserve"> </w:t>
      </w:r>
    </w:p>
    <w:p w14:paraId="54804C02" w14:textId="232E2633" w:rsidR="00D74E15" w:rsidRPr="00D74E15" w:rsidRDefault="00D74E15" w:rsidP="00D74E15">
      <w:pPr>
        <w:rPr>
          <w:rFonts w:ascii="Lato" w:hAnsi="Lato"/>
          <w:color w:val="404040" w:themeColor="text1" w:themeTint="BF"/>
          <w:sz w:val="22"/>
          <w:szCs w:val="22"/>
        </w:rPr>
      </w:pPr>
      <w:r w:rsidRPr="00D74E15">
        <w:rPr>
          <w:rFonts w:ascii="Lato" w:hAnsi="Lato"/>
          <w:color w:val="404040" w:themeColor="text1" w:themeTint="BF"/>
          <w:sz w:val="22"/>
          <w:szCs w:val="22"/>
        </w:rPr>
        <w:t xml:space="preserve">As a Bilingual Wish Coordinator, you’ll be the heart of the wish experience—guiding families through the process, coordinating logistics, and ensuring every detail is handled with care and compassion. You’ll manage a caseload of wishes, working closely with families, volunteers, and partners to bring each child’s </w:t>
      </w:r>
      <w:r>
        <w:rPr>
          <w:rFonts w:ascii="Lato" w:hAnsi="Lato"/>
          <w:color w:val="404040" w:themeColor="text1" w:themeTint="BF"/>
          <w:sz w:val="22"/>
          <w:szCs w:val="22"/>
        </w:rPr>
        <w:t>wish</w:t>
      </w:r>
      <w:r w:rsidRPr="00D74E15">
        <w:rPr>
          <w:rFonts w:ascii="Lato" w:hAnsi="Lato"/>
          <w:color w:val="404040" w:themeColor="text1" w:themeTint="BF"/>
          <w:sz w:val="22"/>
          <w:szCs w:val="22"/>
        </w:rPr>
        <w:t xml:space="preserve"> to life.</w:t>
      </w:r>
    </w:p>
    <w:p w14:paraId="0FF893F0" w14:textId="77777777" w:rsidR="00D906D5" w:rsidRPr="00115EBF" w:rsidRDefault="00D906D5" w:rsidP="00D906D5">
      <w:pPr>
        <w:rPr>
          <w:rFonts w:ascii="Lato" w:hAnsi="Lato"/>
          <w:color w:val="404040" w:themeColor="text1" w:themeTint="BF"/>
          <w:sz w:val="22"/>
          <w:szCs w:val="22"/>
        </w:rPr>
      </w:pPr>
    </w:p>
    <w:p w14:paraId="40F1D670" w14:textId="0E973D48" w:rsidR="00AA0FF6" w:rsidRPr="00115EBF" w:rsidRDefault="00D05AB5" w:rsidP="00AA0FF6">
      <w:pPr>
        <w:rPr>
          <w:rFonts w:ascii="Lato" w:hAnsi="Lato"/>
          <w:b/>
          <w:bCs/>
          <w:color w:val="00AEB6"/>
          <w:sz w:val="22"/>
          <w:szCs w:val="22"/>
        </w:rPr>
      </w:pPr>
      <w:r w:rsidRPr="00115EBF">
        <w:rPr>
          <w:rFonts w:ascii="Lato" w:hAnsi="Lato"/>
          <w:b/>
          <w:bCs/>
          <w:color w:val="00AEB6"/>
          <w:sz w:val="22"/>
          <w:szCs w:val="22"/>
        </w:rPr>
        <w:t>What You’ll Do</w:t>
      </w:r>
    </w:p>
    <w:p w14:paraId="1DD4B4B7" w14:textId="323DE99C"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Manage an active caseload of wishes from wish discovery through wish celebration</w:t>
      </w:r>
    </w:p>
    <w:p w14:paraId="04258695"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Build trusting relationships with wish families, providing regular updates and support in English and Spanish</w:t>
      </w:r>
    </w:p>
    <w:p w14:paraId="2EA8BB27"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Coordinate logistics including travel arrangements, accommodations, itineraries, and special experiences</w:t>
      </w:r>
    </w:p>
    <w:p w14:paraId="1A20836A"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Secure in-kind donations, discounts, and partnerships to maximize wish impact</w:t>
      </w:r>
    </w:p>
    <w:p w14:paraId="6C5E2E7B"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Work closely with wish-granting volunteers to plan and execute wishes</w:t>
      </w:r>
    </w:p>
    <w:p w14:paraId="742A0EA1"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 xml:space="preserve">Maintain detailed documentation, process expense reports, and reconcile </w:t>
      </w:r>
      <w:proofErr w:type="gramStart"/>
      <w:r w:rsidRPr="00622B6D">
        <w:rPr>
          <w:rFonts w:ascii="Lato" w:hAnsi="Lato"/>
          <w:color w:val="404040" w:themeColor="text1" w:themeTint="BF"/>
          <w:sz w:val="22"/>
          <w:szCs w:val="22"/>
        </w:rPr>
        <w:t>wish</w:t>
      </w:r>
      <w:proofErr w:type="gramEnd"/>
      <w:r w:rsidRPr="00622B6D">
        <w:rPr>
          <w:rFonts w:ascii="Lato" w:hAnsi="Lato"/>
          <w:color w:val="404040" w:themeColor="text1" w:themeTint="BF"/>
          <w:sz w:val="22"/>
          <w:szCs w:val="22"/>
        </w:rPr>
        <w:t xml:space="preserve"> budgets</w:t>
      </w:r>
    </w:p>
    <w:p w14:paraId="0C8030B3"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Collaborate with medical teams, chapter staff, and national Make-A-Wish partners</w:t>
      </w:r>
    </w:p>
    <w:p w14:paraId="2CD90065" w14:textId="77777777"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Translate wish materials and communications for Spanish-speaking families</w:t>
      </w:r>
    </w:p>
    <w:p w14:paraId="1BF0F377" w14:textId="571AADB4" w:rsidR="00622B6D" w:rsidRPr="00622B6D" w:rsidRDefault="00622B6D" w:rsidP="00622B6D">
      <w:pPr>
        <w:numPr>
          <w:ilvl w:val="0"/>
          <w:numId w:val="12"/>
        </w:numPr>
        <w:rPr>
          <w:rFonts w:ascii="Lato" w:hAnsi="Lato"/>
          <w:color w:val="404040" w:themeColor="text1" w:themeTint="BF"/>
          <w:sz w:val="22"/>
          <w:szCs w:val="22"/>
        </w:rPr>
      </w:pPr>
      <w:r w:rsidRPr="00622B6D">
        <w:rPr>
          <w:rFonts w:ascii="Lato" w:hAnsi="Lato"/>
          <w:color w:val="404040" w:themeColor="text1" w:themeTint="BF"/>
          <w:sz w:val="22"/>
          <w:szCs w:val="22"/>
        </w:rPr>
        <w:t xml:space="preserve">Participate in volunteer </w:t>
      </w:r>
      <w:proofErr w:type="gramStart"/>
      <w:r w:rsidRPr="00622B6D">
        <w:rPr>
          <w:rFonts w:ascii="Lato" w:hAnsi="Lato"/>
          <w:color w:val="404040" w:themeColor="text1" w:themeTint="BF"/>
          <w:sz w:val="22"/>
          <w:szCs w:val="22"/>
        </w:rPr>
        <w:t>trainings</w:t>
      </w:r>
      <w:proofErr w:type="gramEnd"/>
      <w:r w:rsidRPr="00622B6D">
        <w:rPr>
          <w:rFonts w:ascii="Lato" w:hAnsi="Lato"/>
          <w:color w:val="404040" w:themeColor="text1" w:themeTint="BF"/>
          <w:sz w:val="22"/>
          <w:szCs w:val="22"/>
        </w:rPr>
        <w:t xml:space="preserve">, </w:t>
      </w:r>
      <w:r w:rsidR="00F726D4">
        <w:rPr>
          <w:rFonts w:ascii="Lato" w:hAnsi="Lato"/>
          <w:color w:val="404040" w:themeColor="text1" w:themeTint="BF"/>
          <w:sz w:val="22"/>
          <w:szCs w:val="22"/>
        </w:rPr>
        <w:t>chapter events</w:t>
      </w:r>
      <w:r w:rsidRPr="00622B6D">
        <w:rPr>
          <w:rFonts w:ascii="Lato" w:hAnsi="Lato"/>
          <w:color w:val="404040" w:themeColor="text1" w:themeTint="BF"/>
          <w:sz w:val="22"/>
          <w:szCs w:val="22"/>
        </w:rPr>
        <w:t xml:space="preserve">, and wish </w:t>
      </w:r>
      <w:r w:rsidR="00F726D4">
        <w:rPr>
          <w:rFonts w:ascii="Lato" w:hAnsi="Lato"/>
          <w:color w:val="404040" w:themeColor="text1" w:themeTint="BF"/>
          <w:sz w:val="22"/>
          <w:szCs w:val="22"/>
        </w:rPr>
        <w:t>celebration</w:t>
      </w:r>
      <w:r w:rsidRPr="00622B6D">
        <w:rPr>
          <w:rFonts w:ascii="Lato" w:hAnsi="Lato"/>
          <w:color w:val="404040" w:themeColor="text1" w:themeTint="BF"/>
          <w:sz w:val="22"/>
          <w:szCs w:val="22"/>
        </w:rPr>
        <w:t xml:space="preserve"> events </w:t>
      </w:r>
    </w:p>
    <w:p w14:paraId="2E029204" w14:textId="2DB1E773" w:rsidR="00E52642" w:rsidRPr="00115EBF" w:rsidRDefault="00E52642" w:rsidP="00E52642">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Ensure compliance with national standards and chapter policies</w:t>
      </w:r>
    </w:p>
    <w:p w14:paraId="0E0B77A6"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evening or weekend events as needed </w:t>
      </w:r>
    </w:p>
    <w:p w14:paraId="68F9C5A3"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travel within chapter territory required </w:t>
      </w:r>
    </w:p>
    <w:p w14:paraId="511FF01B"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Other duties as assigned by supervisor or Sr Director of Mission Delivery and Outreach </w:t>
      </w:r>
    </w:p>
    <w:p w14:paraId="001D9D90" w14:textId="77777777" w:rsidR="00C43CBE" w:rsidRPr="00115EBF" w:rsidRDefault="00C43CBE" w:rsidP="00AA0FF6">
      <w:pPr>
        <w:rPr>
          <w:rFonts w:ascii="Lato" w:hAnsi="Lato"/>
          <w:color w:val="404040" w:themeColor="text1" w:themeTint="BF"/>
          <w:sz w:val="22"/>
          <w:szCs w:val="22"/>
        </w:rPr>
      </w:pPr>
    </w:p>
    <w:p w14:paraId="15E4974F" w14:textId="5A483260" w:rsidR="00AA0FF6" w:rsidRPr="00115EBF" w:rsidRDefault="00D05AB5" w:rsidP="00AA0FF6">
      <w:pPr>
        <w:rPr>
          <w:rFonts w:ascii="Lato" w:hAnsi="Lato"/>
          <w:color w:val="00AEB6"/>
          <w:sz w:val="22"/>
          <w:szCs w:val="22"/>
        </w:rPr>
      </w:pPr>
      <w:r w:rsidRPr="00115EBF">
        <w:rPr>
          <w:rFonts w:ascii="Lato" w:hAnsi="Lato"/>
          <w:b/>
          <w:bCs/>
          <w:color w:val="00AEB6"/>
          <w:sz w:val="22"/>
          <w:szCs w:val="22"/>
        </w:rPr>
        <w:t>What You Bring</w:t>
      </w:r>
    </w:p>
    <w:p w14:paraId="1362986E" w14:textId="49BEB8A7" w:rsidR="00E52512" w:rsidRPr="00E52512" w:rsidRDefault="00E52512" w:rsidP="00632B6E">
      <w:pPr>
        <w:numPr>
          <w:ilvl w:val="0"/>
          <w:numId w:val="13"/>
        </w:numPr>
        <w:rPr>
          <w:rFonts w:ascii="Lato" w:hAnsi="Lato"/>
          <w:b/>
          <w:bCs/>
          <w:color w:val="404040" w:themeColor="text1" w:themeTint="BF"/>
          <w:sz w:val="22"/>
          <w:szCs w:val="22"/>
        </w:rPr>
      </w:pPr>
      <w:r w:rsidRPr="00E52512">
        <w:rPr>
          <w:rFonts w:ascii="Lato" w:hAnsi="Lato"/>
          <w:b/>
          <w:bCs/>
          <w:color w:val="404040" w:themeColor="text1" w:themeTint="BF"/>
          <w:sz w:val="22"/>
          <w:szCs w:val="22"/>
        </w:rPr>
        <w:t>Must-Haves:</w:t>
      </w:r>
    </w:p>
    <w:p w14:paraId="17498EAE"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1-2 years of experience in event planning, customer service, project coordination, nonprofit work, or related field</w:t>
      </w:r>
    </w:p>
    <w:p w14:paraId="7BF37975"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Strong organizational skills and ability to manage multiple active projects</w:t>
      </w:r>
    </w:p>
    <w:p w14:paraId="46876BF3"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Comfortable with budget tracking, expense reconciliation, and vendor coordination</w:t>
      </w:r>
    </w:p>
    <w:p w14:paraId="5445193A" w14:textId="77777777" w:rsidR="00632B6E" w:rsidRPr="00632B6E" w:rsidRDefault="00632B6E" w:rsidP="00036240">
      <w:pPr>
        <w:numPr>
          <w:ilvl w:val="1"/>
          <w:numId w:val="13"/>
        </w:numPr>
        <w:rPr>
          <w:rFonts w:ascii="Lato" w:hAnsi="Lato"/>
          <w:color w:val="404040" w:themeColor="text1" w:themeTint="BF"/>
          <w:sz w:val="22"/>
          <w:szCs w:val="22"/>
        </w:rPr>
      </w:pPr>
      <w:r w:rsidRPr="00632B6E">
        <w:rPr>
          <w:rFonts w:ascii="Lato" w:hAnsi="Lato"/>
          <w:color w:val="404040" w:themeColor="text1" w:themeTint="BF"/>
          <w:sz w:val="22"/>
          <w:szCs w:val="22"/>
        </w:rPr>
        <w:t>Excellent relationship-building skills with families, volunteers, and partners</w:t>
      </w:r>
    </w:p>
    <w:p w14:paraId="79C4F3C4" w14:textId="2D061BBF" w:rsidR="00E52512" w:rsidRDefault="00E52512" w:rsidP="009E1C96">
      <w:pPr>
        <w:numPr>
          <w:ilvl w:val="0"/>
          <w:numId w:val="13"/>
        </w:numPr>
        <w:rPr>
          <w:rFonts w:ascii="Lato" w:hAnsi="Lato"/>
          <w:b/>
          <w:bCs/>
          <w:color w:val="404040" w:themeColor="text1" w:themeTint="BF"/>
          <w:sz w:val="22"/>
          <w:szCs w:val="22"/>
        </w:rPr>
      </w:pPr>
      <w:r w:rsidRPr="00E52512">
        <w:rPr>
          <w:rFonts w:ascii="Lato" w:hAnsi="Lato"/>
          <w:b/>
          <w:bCs/>
          <w:color w:val="404040" w:themeColor="text1" w:themeTint="BF"/>
          <w:sz w:val="22"/>
          <w:szCs w:val="22"/>
        </w:rPr>
        <w:t xml:space="preserve">Nice-to-Haves: </w:t>
      </w:r>
    </w:p>
    <w:p w14:paraId="472FAF90" w14:textId="77777777" w:rsidR="00E52512" w:rsidRPr="00115EBF" w:rsidRDefault="00E52512" w:rsidP="00036240">
      <w:pPr>
        <w:numPr>
          <w:ilvl w:val="1"/>
          <w:numId w:val="13"/>
        </w:numPr>
        <w:rPr>
          <w:rFonts w:ascii="Lato" w:hAnsi="Lato"/>
          <w:color w:val="404040" w:themeColor="text1" w:themeTint="BF"/>
          <w:sz w:val="22"/>
          <w:szCs w:val="22"/>
        </w:rPr>
      </w:pPr>
      <w:r w:rsidRPr="00115EBF">
        <w:rPr>
          <w:rFonts w:ascii="Lato" w:hAnsi="Lato"/>
          <w:color w:val="404040" w:themeColor="text1" w:themeTint="BF"/>
          <w:sz w:val="22"/>
          <w:szCs w:val="22"/>
        </w:rPr>
        <w:t xml:space="preserve">Bilingual in English/Spanish highly preferred  </w:t>
      </w:r>
    </w:p>
    <w:p w14:paraId="181728BC" w14:textId="77777777" w:rsidR="00036240"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Experience with CRM systems, especially Salesforce</w:t>
      </w:r>
    </w:p>
    <w:p w14:paraId="4B8272F0" w14:textId="77777777" w:rsidR="00036240"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Event planning or travel coordination background</w:t>
      </w:r>
    </w:p>
    <w:p w14:paraId="5F8AD70B" w14:textId="77777777" w:rsidR="00036240"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Volunteer management experience</w:t>
      </w:r>
    </w:p>
    <w:p w14:paraId="7B1DF43D" w14:textId="1893D91A" w:rsidR="00E52512" w:rsidRPr="00036240" w:rsidRDefault="00036240" w:rsidP="00036240">
      <w:pPr>
        <w:numPr>
          <w:ilvl w:val="1"/>
          <w:numId w:val="13"/>
        </w:numPr>
        <w:rPr>
          <w:rFonts w:ascii="Lato" w:hAnsi="Lato"/>
          <w:color w:val="404040" w:themeColor="text1" w:themeTint="BF"/>
          <w:sz w:val="22"/>
          <w:szCs w:val="22"/>
        </w:rPr>
      </w:pPr>
      <w:r w:rsidRPr="00036240">
        <w:rPr>
          <w:rFonts w:ascii="Lato" w:hAnsi="Lato"/>
          <w:color w:val="404040" w:themeColor="text1" w:themeTint="BF"/>
          <w:sz w:val="22"/>
          <w:szCs w:val="22"/>
        </w:rPr>
        <w:t>Knowledge of local community resources and businesses</w:t>
      </w:r>
    </w:p>
    <w:p w14:paraId="36F57464" w14:textId="77777777" w:rsidR="003C56B0" w:rsidRPr="00115EBF" w:rsidRDefault="003C56B0" w:rsidP="00AA0FF6">
      <w:pPr>
        <w:rPr>
          <w:rFonts w:ascii="Lato" w:hAnsi="Lato"/>
          <w:color w:val="404040" w:themeColor="text1" w:themeTint="BF"/>
          <w:sz w:val="22"/>
          <w:szCs w:val="22"/>
        </w:rPr>
      </w:pPr>
    </w:p>
    <w:p w14:paraId="24E85839" w14:textId="4E3D1EC7" w:rsidR="00920C65" w:rsidRPr="00115EBF" w:rsidRDefault="004813E7" w:rsidP="00920C65">
      <w:pPr>
        <w:rPr>
          <w:rFonts w:ascii="Lato" w:hAnsi="Lato"/>
          <w:b/>
          <w:bCs/>
          <w:color w:val="00AEB6"/>
          <w:sz w:val="22"/>
          <w:szCs w:val="22"/>
        </w:rPr>
      </w:pPr>
      <w:r w:rsidRPr="00115EBF">
        <w:rPr>
          <w:rFonts w:ascii="Lato" w:hAnsi="Lato"/>
          <w:b/>
          <w:bCs/>
          <w:color w:val="00AEB6"/>
          <w:sz w:val="22"/>
          <w:szCs w:val="22"/>
        </w:rPr>
        <w:t>What We Offer</w:t>
      </w:r>
      <w:r w:rsidR="00920C65" w:rsidRPr="00115EBF">
        <w:rPr>
          <w:rFonts w:ascii="Lato" w:hAnsi="Lato"/>
          <w:b/>
          <w:bCs/>
          <w:color w:val="00AEB6"/>
          <w:sz w:val="22"/>
          <w:szCs w:val="22"/>
        </w:rPr>
        <w:t xml:space="preserve"> </w:t>
      </w:r>
    </w:p>
    <w:p w14:paraId="3CDDFFF1" w14:textId="53CB827C" w:rsid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Salary range: $</w:t>
      </w:r>
      <w:r w:rsidR="008638B4">
        <w:rPr>
          <w:rFonts w:ascii="Lato" w:hAnsi="Lato"/>
          <w:color w:val="404040" w:themeColor="text1" w:themeTint="BF"/>
          <w:sz w:val="22"/>
          <w:szCs w:val="22"/>
        </w:rPr>
        <w:t>55</w:t>
      </w:r>
      <w:r w:rsidRPr="00115EBF">
        <w:rPr>
          <w:rFonts w:ascii="Lato" w:hAnsi="Lato"/>
          <w:color w:val="404040" w:themeColor="text1" w:themeTint="BF"/>
          <w:sz w:val="22"/>
          <w:szCs w:val="22"/>
        </w:rPr>
        <w:t>,000–$</w:t>
      </w:r>
      <w:r w:rsidR="008638B4">
        <w:rPr>
          <w:rFonts w:ascii="Lato" w:hAnsi="Lato"/>
          <w:color w:val="404040" w:themeColor="text1" w:themeTint="BF"/>
          <w:sz w:val="22"/>
          <w:szCs w:val="22"/>
        </w:rPr>
        <w:t>6</w:t>
      </w:r>
      <w:r w:rsidRPr="00115EBF">
        <w:rPr>
          <w:rFonts w:ascii="Lato" w:hAnsi="Lato"/>
          <w:color w:val="404040" w:themeColor="text1" w:themeTint="BF"/>
          <w:sz w:val="22"/>
          <w:szCs w:val="22"/>
        </w:rPr>
        <w:t>2,000 annually</w:t>
      </w:r>
    </w:p>
    <w:p w14:paraId="439125FB"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Comprehensive benefits package including medical, dental, and vision</w:t>
      </w:r>
    </w:p>
    <w:p w14:paraId="326AE421"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401(k) with employer match</w:t>
      </w:r>
    </w:p>
    <w:p w14:paraId="49BE8694"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Generous PTO: vacation, sick leave, and paid holidays</w:t>
      </w:r>
    </w:p>
    <w:p w14:paraId="080A666A" w14:textId="77777777" w:rsidR="00A900B8" w:rsidRPr="00A900B8" w:rsidRDefault="00A900B8" w:rsidP="00A900B8">
      <w:pPr>
        <w:numPr>
          <w:ilvl w:val="0"/>
          <w:numId w:val="13"/>
        </w:numPr>
        <w:rPr>
          <w:rFonts w:ascii="Lato" w:hAnsi="Lato"/>
          <w:color w:val="404040" w:themeColor="text1" w:themeTint="BF"/>
          <w:sz w:val="22"/>
          <w:szCs w:val="22"/>
        </w:rPr>
      </w:pPr>
      <w:r w:rsidRPr="00A900B8">
        <w:rPr>
          <w:rFonts w:ascii="Lato" w:hAnsi="Lato"/>
          <w:color w:val="404040" w:themeColor="text1" w:themeTint="BF"/>
          <w:sz w:val="22"/>
          <w:szCs w:val="22"/>
        </w:rPr>
        <w:t>A mission-driven culture where your work creates lasting impact</w:t>
      </w:r>
    </w:p>
    <w:p w14:paraId="2E97D018" w14:textId="77777777" w:rsidR="00920C65" w:rsidRPr="00115EBF" w:rsidRDefault="00920C65" w:rsidP="00920C65">
      <w:pPr>
        <w:rPr>
          <w:rFonts w:ascii="Lato" w:hAnsi="Lato"/>
          <w:color w:val="404040" w:themeColor="text1" w:themeTint="BF"/>
          <w:sz w:val="22"/>
          <w:szCs w:val="22"/>
        </w:rPr>
      </w:pPr>
    </w:p>
    <w:p w14:paraId="18BB1680" w14:textId="3B61A1DD" w:rsidR="00920C65" w:rsidRPr="00115EBF" w:rsidRDefault="002A332A" w:rsidP="00920C65">
      <w:pPr>
        <w:rPr>
          <w:rFonts w:ascii="Lato" w:hAnsi="Lato"/>
          <w:b/>
          <w:bCs/>
          <w:color w:val="00AEB6"/>
          <w:sz w:val="22"/>
          <w:szCs w:val="22"/>
        </w:rPr>
      </w:pPr>
      <w:r w:rsidRPr="00115EBF">
        <w:rPr>
          <w:rFonts w:ascii="Lato" w:hAnsi="Lato"/>
          <w:b/>
          <w:bCs/>
          <w:color w:val="00AEB6"/>
          <w:sz w:val="22"/>
          <w:szCs w:val="22"/>
        </w:rPr>
        <w:t xml:space="preserve">Join </w:t>
      </w:r>
      <w:r w:rsidR="00115EBF" w:rsidRPr="00115EBF">
        <w:rPr>
          <w:rFonts w:ascii="Lato" w:hAnsi="Lato"/>
          <w:b/>
          <w:bCs/>
          <w:color w:val="00AEB6"/>
          <w:sz w:val="22"/>
          <w:szCs w:val="22"/>
        </w:rPr>
        <w:t>Us</w:t>
      </w:r>
      <w:r w:rsidR="00920C65" w:rsidRPr="00115EBF">
        <w:rPr>
          <w:rFonts w:ascii="Lato" w:hAnsi="Lato"/>
          <w:b/>
          <w:bCs/>
          <w:color w:val="00AEB6"/>
          <w:sz w:val="22"/>
          <w:szCs w:val="22"/>
        </w:rPr>
        <w:t xml:space="preserve"> </w:t>
      </w:r>
    </w:p>
    <w:p w14:paraId="2BBA09D8" w14:textId="44EDDD4E" w:rsidR="00F22131" w:rsidRPr="00115EBF" w:rsidRDefault="00F22131" w:rsidP="00F22131">
      <w:pPr>
        <w:rPr>
          <w:rFonts w:ascii="Lato" w:hAnsi="Lato"/>
          <w:color w:val="404040" w:themeColor="text1" w:themeTint="BF"/>
          <w:sz w:val="22"/>
          <w:szCs w:val="22"/>
        </w:rPr>
      </w:pPr>
      <w:r w:rsidRPr="00115EBF">
        <w:rPr>
          <w:rFonts w:ascii="Lato" w:hAnsi="Lato"/>
          <w:color w:val="404040" w:themeColor="text1" w:themeTint="BF"/>
          <w:sz w:val="22"/>
          <w:szCs w:val="22"/>
        </w:rPr>
        <w:t>We are more than a great place to work - our work is life</w:t>
      </w:r>
      <w:r w:rsidR="00115EBF">
        <w:rPr>
          <w:rFonts w:ascii="Lato" w:hAnsi="Lato"/>
          <w:color w:val="404040" w:themeColor="text1" w:themeTint="BF"/>
          <w:sz w:val="22"/>
          <w:szCs w:val="22"/>
        </w:rPr>
        <w:t>-</w:t>
      </w:r>
      <w:r w:rsidRPr="00115EBF">
        <w:rPr>
          <w:rFonts w:ascii="Lato" w:hAnsi="Lato"/>
          <w:color w:val="404040" w:themeColor="text1" w:themeTint="BF"/>
          <w:sz w:val="22"/>
          <w:szCs w:val="22"/>
        </w:rPr>
        <w:t xml:space="preserve">changing. We are fueled and guided by our values - values that are represented in the inspired people we work with and the transformational work we do every day. </w:t>
      </w:r>
    </w:p>
    <w:p w14:paraId="73336633" w14:textId="77777777" w:rsidR="00AA0FF6" w:rsidRDefault="00AA0FF6" w:rsidP="00D906D5">
      <w:pPr>
        <w:rPr>
          <w:rFonts w:ascii="Lato" w:hAnsi="Lato"/>
          <w:color w:val="404040" w:themeColor="text1" w:themeTint="BF"/>
          <w:sz w:val="21"/>
          <w:szCs w:val="21"/>
        </w:rPr>
      </w:pPr>
    </w:p>
    <w:p w14:paraId="719AC7DD" w14:textId="77777777" w:rsidR="0046448B" w:rsidRPr="0046448B" w:rsidRDefault="0046448B" w:rsidP="0046448B">
      <w:pPr>
        <w:rPr>
          <w:rFonts w:ascii="Lato" w:hAnsi="Lato"/>
          <w:i/>
          <w:iCs/>
          <w:color w:val="404040" w:themeColor="text1" w:themeTint="BF"/>
          <w:sz w:val="20"/>
          <w:szCs w:val="20"/>
        </w:rPr>
      </w:pPr>
      <w:r w:rsidRPr="0046448B">
        <w:rPr>
          <w:rFonts w:ascii="Lato" w:hAnsi="Lato"/>
          <w:i/>
          <w:iCs/>
          <w:color w:val="404040" w:themeColor="text1" w:themeTint="BF"/>
          <w:sz w:val="20"/>
          <w:szCs w:val="20"/>
        </w:rPr>
        <w:t>We respect and ensure equal opportunity, regardless of race, religion, ethnicity, national origin, age, gender identity, sexual orientation, disability, perceived disability and other legally protected characteristics.</w:t>
      </w:r>
    </w:p>
    <w:p w14:paraId="3300A5FD" w14:textId="77777777" w:rsidR="0046448B" w:rsidRPr="00E540AB" w:rsidRDefault="0046448B" w:rsidP="00D906D5">
      <w:pPr>
        <w:rPr>
          <w:rFonts w:ascii="Lato" w:hAnsi="Lato"/>
          <w:color w:val="404040" w:themeColor="text1" w:themeTint="BF"/>
          <w:sz w:val="20"/>
          <w:szCs w:val="20"/>
        </w:rPr>
      </w:pPr>
    </w:p>
    <w:sectPr w:rsidR="0046448B" w:rsidRPr="00E540AB" w:rsidSect="00214E94">
      <w:headerReference w:type="default" r:id="rId10"/>
      <w:pgSz w:w="12240" w:h="15840"/>
      <w:pgMar w:top="1800" w:right="1080" w:bottom="18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C275" w14:textId="77777777" w:rsidR="005E12E4" w:rsidRDefault="005E12E4" w:rsidP="00F61CB0">
      <w:r>
        <w:separator/>
      </w:r>
    </w:p>
  </w:endnote>
  <w:endnote w:type="continuationSeparator" w:id="0">
    <w:p w14:paraId="5ACA7575" w14:textId="77777777" w:rsidR="005E12E4" w:rsidRDefault="005E12E4" w:rsidP="00F6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roid Serif">
    <w:panose1 w:val="02020600060500020200"/>
    <w:charset w:val="00"/>
    <w:family w:val="roman"/>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5A6F" w14:textId="77777777" w:rsidR="005E12E4" w:rsidRDefault="005E12E4" w:rsidP="00F61CB0">
      <w:r>
        <w:separator/>
      </w:r>
    </w:p>
  </w:footnote>
  <w:footnote w:type="continuationSeparator" w:id="0">
    <w:p w14:paraId="00EB1FB9" w14:textId="77777777" w:rsidR="005E12E4" w:rsidRDefault="005E12E4" w:rsidP="00F6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9E4D" w14:textId="77777777" w:rsidR="00F61CB0" w:rsidRDefault="002A71D8">
    <w:pPr>
      <w:pStyle w:val="Header"/>
    </w:pPr>
    <w:r>
      <w:rPr>
        <w:noProof/>
      </w:rPr>
      <w:drawing>
        <wp:anchor distT="0" distB="0" distL="114300" distR="114300" simplePos="0" relativeHeight="251658240" behindDoc="1" locked="0" layoutInCell="1" allowOverlap="1" wp14:anchorId="4D4A38CD" wp14:editId="337200DE">
          <wp:simplePos x="0" y="0"/>
          <wp:positionH relativeFrom="column">
            <wp:posOffset>-685800</wp:posOffset>
          </wp:positionH>
          <wp:positionV relativeFrom="paragraph">
            <wp:posOffset>-445911</wp:posOffset>
          </wp:positionV>
          <wp:extent cx="7772362" cy="10058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W One Page Template_BG.png"/>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229"/>
    <w:multiLevelType w:val="hybridMultilevel"/>
    <w:tmpl w:val="6630C5A2"/>
    <w:lvl w:ilvl="0" w:tplc="7744F566">
      <w:start w:val="1"/>
      <w:numFmt w:val="bullet"/>
      <w:lvlText w:val=""/>
      <w:lvlJc w:val="left"/>
      <w:pPr>
        <w:ind w:left="720" w:hanging="360"/>
      </w:pPr>
      <w:rPr>
        <w:rFonts w:ascii="Symbol" w:hAnsi="Symbol" w:hint="default"/>
        <w:color w:val="404040" w:themeColor="text1" w:themeTint="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D3DA3"/>
    <w:multiLevelType w:val="hybridMultilevel"/>
    <w:tmpl w:val="54D8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194D"/>
    <w:multiLevelType w:val="hybridMultilevel"/>
    <w:tmpl w:val="CAB4D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F00AB"/>
    <w:multiLevelType w:val="hybridMultilevel"/>
    <w:tmpl w:val="B32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254DE"/>
    <w:multiLevelType w:val="hybridMultilevel"/>
    <w:tmpl w:val="080ADA3E"/>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34E3F6A"/>
    <w:multiLevelType w:val="hybridMultilevel"/>
    <w:tmpl w:val="EDF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44C85"/>
    <w:multiLevelType w:val="hybridMultilevel"/>
    <w:tmpl w:val="2D2A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C0704"/>
    <w:multiLevelType w:val="hybridMultilevel"/>
    <w:tmpl w:val="90AC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A76E1"/>
    <w:multiLevelType w:val="hybridMultilevel"/>
    <w:tmpl w:val="262A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B4794"/>
    <w:multiLevelType w:val="hybridMultilevel"/>
    <w:tmpl w:val="61EC2C5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EF"/>
    <w:multiLevelType w:val="hybridMultilevel"/>
    <w:tmpl w:val="9EA21974"/>
    <w:lvl w:ilvl="0" w:tplc="DB72311E">
      <w:start w:val="1"/>
      <w:numFmt w:val="decimal"/>
      <w:lvlText w:val="%1."/>
      <w:lvlJc w:val="left"/>
      <w:pPr>
        <w:ind w:left="1080" w:hanging="360"/>
      </w:pPr>
      <w:rPr>
        <w:color w:val="80808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8C86252"/>
    <w:multiLevelType w:val="hybridMultilevel"/>
    <w:tmpl w:val="01020ECC"/>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7BB22981"/>
    <w:multiLevelType w:val="hybridMultilevel"/>
    <w:tmpl w:val="A438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25171">
    <w:abstractNumId w:val="11"/>
  </w:num>
  <w:num w:numId="2" w16cid:durableId="1860200603">
    <w:abstractNumId w:val="4"/>
  </w:num>
  <w:num w:numId="3" w16cid:durableId="1709721506">
    <w:abstractNumId w:val="6"/>
  </w:num>
  <w:num w:numId="4" w16cid:durableId="382683609">
    <w:abstractNumId w:val="7"/>
  </w:num>
  <w:num w:numId="5" w16cid:durableId="2082750954">
    <w:abstractNumId w:val="12"/>
  </w:num>
  <w:num w:numId="6" w16cid:durableId="584920371">
    <w:abstractNumId w:val="3"/>
  </w:num>
  <w:num w:numId="7" w16cid:durableId="394623976">
    <w:abstractNumId w:val="5"/>
  </w:num>
  <w:num w:numId="8" w16cid:durableId="1379235638">
    <w:abstractNumId w:val="0"/>
  </w:num>
  <w:num w:numId="9" w16cid:durableId="1495105512">
    <w:abstractNumId w:val="2"/>
  </w:num>
  <w:num w:numId="10" w16cid:durableId="939995896">
    <w:abstractNumId w:val="1"/>
  </w:num>
  <w:num w:numId="11" w16cid:durableId="1905992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4501586">
    <w:abstractNumId w:val="9"/>
  </w:num>
  <w:num w:numId="13" w16cid:durableId="10420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E8"/>
    <w:rsid w:val="00012C39"/>
    <w:rsid w:val="00024684"/>
    <w:rsid w:val="00034E6D"/>
    <w:rsid w:val="00036240"/>
    <w:rsid w:val="0004316C"/>
    <w:rsid w:val="000459D9"/>
    <w:rsid w:val="0005437D"/>
    <w:rsid w:val="00054D5F"/>
    <w:rsid w:val="0007177F"/>
    <w:rsid w:val="0008008C"/>
    <w:rsid w:val="00092038"/>
    <w:rsid w:val="000B38E2"/>
    <w:rsid w:val="00107AA4"/>
    <w:rsid w:val="0011377E"/>
    <w:rsid w:val="00115EBF"/>
    <w:rsid w:val="0011616A"/>
    <w:rsid w:val="0012609C"/>
    <w:rsid w:val="0013250A"/>
    <w:rsid w:val="00162F23"/>
    <w:rsid w:val="00176112"/>
    <w:rsid w:val="00184893"/>
    <w:rsid w:val="001B0EA7"/>
    <w:rsid w:val="001D7E60"/>
    <w:rsid w:val="001E4DBA"/>
    <w:rsid w:val="001F6DB2"/>
    <w:rsid w:val="00210479"/>
    <w:rsid w:val="00214180"/>
    <w:rsid w:val="00214E94"/>
    <w:rsid w:val="00226764"/>
    <w:rsid w:val="00226E27"/>
    <w:rsid w:val="002354D3"/>
    <w:rsid w:val="002558E8"/>
    <w:rsid w:val="00275460"/>
    <w:rsid w:val="00280ED5"/>
    <w:rsid w:val="0028528B"/>
    <w:rsid w:val="002A332A"/>
    <w:rsid w:val="002A71D8"/>
    <w:rsid w:val="002C2B7B"/>
    <w:rsid w:val="002D59F9"/>
    <w:rsid w:val="002F45B2"/>
    <w:rsid w:val="003240D1"/>
    <w:rsid w:val="003554ED"/>
    <w:rsid w:val="00367AEE"/>
    <w:rsid w:val="00380D97"/>
    <w:rsid w:val="00396708"/>
    <w:rsid w:val="003A38E1"/>
    <w:rsid w:val="003A62BE"/>
    <w:rsid w:val="003C56B0"/>
    <w:rsid w:val="003E406F"/>
    <w:rsid w:val="003E793C"/>
    <w:rsid w:val="00403A75"/>
    <w:rsid w:val="00404CB8"/>
    <w:rsid w:val="004206E8"/>
    <w:rsid w:val="00433A06"/>
    <w:rsid w:val="004370EB"/>
    <w:rsid w:val="00443796"/>
    <w:rsid w:val="00455707"/>
    <w:rsid w:val="00462B35"/>
    <w:rsid w:val="0046448B"/>
    <w:rsid w:val="0046466D"/>
    <w:rsid w:val="00472A2C"/>
    <w:rsid w:val="004813E7"/>
    <w:rsid w:val="00495DE5"/>
    <w:rsid w:val="004A1D88"/>
    <w:rsid w:val="004A73BB"/>
    <w:rsid w:val="005041B5"/>
    <w:rsid w:val="00512F16"/>
    <w:rsid w:val="0051717A"/>
    <w:rsid w:val="00543E7E"/>
    <w:rsid w:val="0057425A"/>
    <w:rsid w:val="005816DD"/>
    <w:rsid w:val="005C04B6"/>
    <w:rsid w:val="005C5DF8"/>
    <w:rsid w:val="005C686E"/>
    <w:rsid w:val="005E12E4"/>
    <w:rsid w:val="00600880"/>
    <w:rsid w:val="0060355C"/>
    <w:rsid w:val="00617FDC"/>
    <w:rsid w:val="00622B6D"/>
    <w:rsid w:val="00623093"/>
    <w:rsid w:val="00630C6B"/>
    <w:rsid w:val="00632B6E"/>
    <w:rsid w:val="006532C0"/>
    <w:rsid w:val="00654E3D"/>
    <w:rsid w:val="006604C9"/>
    <w:rsid w:val="006B51E4"/>
    <w:rsid w:val="006C75A8"/>
    <w:rsid w:val="006E02C4"/>
    <w:rsid w:val="006F1957"/>
    <w:rsid w:val="007006EA"/>
    <w:rsid w:val="007305E0"/>
    <w:rsid w:val="00730CFF"/>
    <w:rsid w:val="00741593"/>
    <w:rsid w:val="007445BF"/>
    <w:rsid w:val="00763DDE"/>
    <w:rsid w:val="00787771"/>
    <w:rsid w:val="007976F0"/>
    <w:rsid w:val="007A305A"/>
    <w:rsid w:val="007B6961"/>
    <w:rsid w:val="007D4082"/>
    <w:rsid w:val="007F3080"/>
    <w:rsid w:val="007F6BA9"/>
    <w:rsid w:val="007F7060"/>
    <w:rsid w:val="00811748"/>
    <w:rsid w:val="008215E1"/>
    <w:rsid w:val="00843DA0"/>
    <w:rsid w:val="008556D9"/>
    <w:rsid w:val="00861E88"/>
    <w:rsid w:val="008638B4"/>
    <w:rsid w:val="00873EEF"/>
    <w:rsid w:val="00890E27"/>
    <w:rsid w:val="008935FB"/>
    <w:rsid w:val="008A2BDA"/>
    <w:rsid w:val="008C42E9"/>
    <w:rsid w:val="008D3707"/>
    <w:rsid w:val="008D4C20"/>
    <w:rsid w:val="00920C65"/>
    <w:rsid w:val="00922E18"/>
    <w:rsid w:val="0096787A"/>
    <w:rsid w:val="009800E7"/>
    <w:rsid w:val="0098086A"/>
    <w:rsid w:val="009A41F7"/>
    <w:rsid w:val="009B7B5C"/>
    <w:rsid w:val="009C3F46"/>
    <w:rsid w:val="009E1800"/>
    <w:rsid w:val="009E1C96"/>
    <w:rsid w:val="009F0DF5"/>
    <w:rsid w:val="009F1451"/>
    <w:rsid w:val="00A21882"/>
    <w:rsid w:val="00A517E2"/>
    <w:rsid w:val="00A52AB5"/>
    <w:rsid w:val="00A743A3"/>
    <w:rsid w:val="00A757A2"/>
    <w:rsid w:val="00A900B8"/>
    <w:rsid w:val="00A93226"/>
    <w:rsid w:val="00A932DA"/>
    <w:rsid w:val="00A9602B"/>
    <w:rsid w:val="00AA0FF6"/>
    <w:rsid w:val="00AA5E4A"/>
    <w:rsid w:val="00AA5E69"/>
    <w:rsid w:val="00AD0FF6"/>
    <w:rsid w:val="00AE2F54"/>
    <w:rsid w:val="00B047BC"/>
    <w:rsid w:val="00B14356"/>
    <w:rsid w:val="00B15A1C"/>
    <w:rsid w:val="00B33380"/>
    <w:rsid w:val="00B40835"/>
    <w:rsid w:val="00B6193D"/>
    <w:rsid w:val="00B62E53"/>
    <w:rsid w:val="00B62F2D"/>
    <w:rsid w:val="00B659C2"/>
    <w:rsid w:val="00B84F27"/>
    <w:rsid w:val="00BC3E53"/>
    <w:rsid w:val="00BC5AB0"/>
    <w:rsid w:val="00BD4E1E"/>
    <w:rsid w:val="00C00642"/>
    <w:rsid w:val="00C0471A"/>
    <w:rsid w:val="00C04ECD"/>
    <w:rsid w:val="00C271E8"/>
    <w:rsid w:val="00C36AD9"/>
    <w:rsid w:val="00C43CBE"/>
    <w:rsid w:val="00C4550B"/>
    <w:rsid w:val="00C473CA"/>
    <w:rsid w:val="00C579B3"/>
    <w:rsid w:val="00C75111"/>
    <w:rsid w:val="00C82E75"/>
    <w:rsid w:val="00CB19D9"/>
    <w:rsid w:val="00CC2921"/>
    <w:rsid w:val="00D01A3C"/>
    <w:rsid w:val="00D05AB5"/>
    <w:rsid w:val="00D41F4B"/>
    <w:rsid w:val="00D50C73"/>
    <w:rsid w:val="00D540CE"/>
    <w:rsid w:val="00D74E15"/>
    <w:rsid w:val="00D906D5"/>
    <w:rsid w:val="00D938A4"/>
    <w:rsid w:val="00D97851"/>
    <w:rsid w:val="00E36E54"/>
    <w:rsid w:val="00E52512"/>
    <w:rsid w:val="00E52642"/>
    <w:rsid w:val="00E540AB"/>
    <w:rsid w:val="00E57A69"/>
    <w:rsid w:val="00EA1871"/>
    <w:rsid w:val="00ED4E62"/>
    <w:rsid w:val="00EE03FC"/>
    <w:rsid w:val="00EE1432"/>
    <w:rsid w:val="00F22131"/>
    <w:rsid w:val="00F54049"/>
    <w:rsid w:val="00F61CB0"/>
    <w:rsid w:val="00F726D4"/>
    <w:rsid w:val="00F8078B"/>
    <w:rsid w:val="00F86BCA"/>
    <w:rsid w:val="00FB0E87"/>
    <w:rsid w:val="00FC2B92"/>
    <w:rsid w:val="00FD2887"/>
    <w:rsid w:val="00FD2CBA"/>
    <w:rsid w:val="00FD7E69"/>
    <w:rsid w:val="00FE2E55"/>
    <w:rsid w:val="00FE403C"/>
    <w:rsid w:val="00FE6FB6"/>
    <w:rsid w:val="08FF7B7C"/>
    <w:rsid w:val="0DCA722F"/>
    <w:rsid w:val="1C263456"/>
    <w:rsid w:val="2F89403E"/>
    <w:rsid w:val="44619FD9"/>
    <w:rsid w:val="4CB56744"/>
    <w:rsid w:val="4E929BF7"/>
    <w:rsid w:val="522D9D65"/>
    <w:rsid w:val="57F3D94B"/>
    <w:rsid w:val="5C63B713"/>
    <w:rsid w:val="66AAB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6C6"/>
  <w14:defaultImageDpi w14:val="32767"/>
  <w15:chartTrackingRefBased/>
  <w15:docId w15:val="{3A03BCAD-5EDC-45D6-AF4E-C8D67870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4E1E"/>
  </w:style>
  <w:style w:type="paragraph" w:styleId="Heading1">
    <w:name w:val="heading 1"/>
    <w:basedOn w:val="Normal"/>
    <w:next w:val="Normal"/>
    <w:link w:val="Heading1Char"/>
    <w:uiPriority w:val="9"/>
    <w:qFormat/>
    <w:rsid w:val="001E4DBA"/>
    <w:pPr>
      <w:keepNext/>
      <w:keepLines/>
      <w:spacing w:before="240"/>
      <w:outlineLvl w:val="0"/>
    </w:pPr>
    <w:rPr>
      <w:rFonts w:ascii="Lato" w:eastAsiaTheme="majorEastAsia" w:hAnsi="Lato" w:cstheme="majorBidi"/>
      <w:b/>
      <w:color w:val="00BAB3"/>
      <w:sz w:val="28"/>
      <w:szCs w:val="32"/>
    </w:rPr>
  </w:style>
  <w:style w:type="paragraph" w:styleId="Heading2">
    <w:name w:val="heading 2"/>
    <w:basedOn w:val="Normal"/>
    <w:next w:val="Normal"/>
    <w:link w:val="Heading2Char"/>
    <w:uiPriority w:val="9"/>
    <w:semiHidden/>
    <w:unhideWhenUsed/>
    <w:qFormat/>
    <w:rsid w:val="002A33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ardMeetingTableStyle">
    <w:name w:val="Board Meeting Table Style"/>
    <w:basedOn w:val="TableNormal"/>
    <w:uiPriority w:val="99"/>
    <w:rsid w:val="00EE1432"/>
    <w:rPr>
      <w:rFonts w:ascii="Lato" w:hAnsi="Lato"/>
      <w:color w:val="595959" w:themeColor="text1" w:themeTint="A6"/>
      <w:sz w:val="18"/>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style>
  <w:style w:type="paragraph" w:styleId="BalloonText">
    <w:name w:val="Balloon Text"/>
    <w:basedOn w:val="Normal"/>
    <w:link w:val="BalloonTextChar"/>
    <w:uiPriority w:val="99"/>
    <w:semiHidden/>
    <w:unhideWhenUsed/>
    <w:rsid w:val="002C2B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2B7B"/>
    <w:rPr>
      <w:rFonts w:ascii="Times New Roman" w:hAnsi="Times New Roman" w:cs="Times New Roman"/>
      <w:sz w:val="18"/>
      <w:szCs w:val="18"/>
    </w:rPr>
  </w:style>
  <w:style w:type="paragraph" w:styleId="Header">
    <w:name w:val="header"/>
    <w:basedOn w:val="Normal"/>
    <w:link w:val="HeaderChar"/>
    <w:uiPriority w:val="99"/>
    <w:unhideWhenUsed/>
    <w:rsid w:val="00F61CB0"/>
    <w:pPr>
      <w:tabs>
        <w:tab w:val="center" w:pos="4680"/>
        <w:tab w:val="right" w:pos="9360"/>
      </w:tabs>
    </w:pPr>
  </w:style>
  <w:style w:type="character" w:customStyle="1" w:styleId="HeaderChar">
    <w:name w:val="Header Char"/>
    <w:basedOn w:val="DefaultParagraphFont"/>
    <w:link w:val="Header"/>
    <w:uiPriority w:val="99"/>
    <w:rsid w:val="00F61CB0"/>
  </w:style>
  <w:style w:type="paragraph" w:styleId="Footer">
    <w:name w:val="footer"/>
    <w:basedOn w:val="Normal"/>
    <w:link w:val="FooterChar"/>
    <w:uiPriority w:val="99"/>
    <w:unhideWhenUsed/>
    <w:rsid w:val="00F61CB0"/>
    <w:pPr>
      <w:tabs>
        <w:tab w:val="center" w:pos="4680"/>
        <w:tab w:val="right" w:pos="9360"/>
      </w:tabs>
    </w:pPr>
  </w:style>
  <w:style w:type="character" w:customStyle="1" w:styleId="FooterChar">
    <w:name w:val="Footer Char"/>
    <w:basedOn w:val="DefaultParagraphFont"/>
    <w:link w:val="Footer"/>
    <w:uiPriority w:val="99"/>
    <w:rsid w:val="00F61CB0"/>
  </w:style>
  <w:style w:type="paragraph" w:customStyle="1" w:styleId="Normal2">
    <w:name w:val="Normal 2"/>
    <w:basedOn w:val="Normal"/>
    <w:qFormat/>
    <w:rsid w:val="00D97851"/>
    <w:pPr>
      <w:spacing w:after="200"/>
      <w:ind w:left="144"/>
      <w:jc w:val="both"/>
    </w:pPr>
    <w:rPr>
      <w:rFonts w:ascii="Droid Serif" w:eastAsia="Times New Roman" w:hAnsi="Droid Serif" w:cs="Times New Roman"/>
    </w:rPr>
  </w:style>
  <w:style w:type="paragraph" w:styleId="ListParagraph">
    <w:name w:val="List Paragraph"/>
    <w:basedOn w:val="Normal"/>
    <w:uiPriority w:val="34"/>
    <w:qFormat/>
    <w:rsid w:val="00763DDE"/>
    <w:pPr>
      <w:ind w:left="720"/>
      <w:contextualSpacing/>
    </w:pPr>
  </w:style>
  <w:style w:type="character" w:customStyle="1" w:styleId="Heading1Char">
    <w:name w:val="Heading 1 Char"/>
    <w:basedOn w:val="DefaultParagraphFont"/>
    <w:link w:val="Heading1"/>
    <w:uiPriority w:val="9"/>
    <w:rsid w:val="001E4DBA"/>
    <w:rPr>
      <w:rFonts w:ascii="Lato" w:eastAsiaTheme="majorEastAsia" w:hAnsi="Lato" w:cstheme="majorBidi"/>
      <w:b/>
      <w:color w:val="00BAB3"/>
      <w:sz w:val="28"/>
      <w:szCs w:val="32"/>
    </w:rPr>
  </w:style>
  <w:style w:type="character" w:customStyle="1" w:styleId="ui-provider">
    <w:name w:val="ui-provider"/>
    <w:basedOn w:val="DefaultParagraphFont"/>
    <w:rsid w:val="00E36E54"/>
  </w:style>
  <w:style w:type="character" w:customStyle="1" w:styleId="Heading2Char">
    <w:name w:val="Heading 2 Char"/>
    <w:basedOn w:val="DefaultParagraphFont"/>
    <w:link w:val="Heading2"/>
    <w:uiPriority w:val="9"/>
    <w:semiHidden/>
    <w:rsid w:val="002A33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6665">
      <w:bodyDiv w:val="1"/>
      <w:marLeft w:val="0"/>
      <w:marRight w:val="0"/>
      <w:marTop w:val="0"/>
      <w:marBottom w:val="0"/>
      <w:divBdr>
        <w:top w:val="none" w:sz="0" w:space="0" w:color="auto"/>
        <w:left w:val="none" w:sz="0" w:space="0" w:color="auto"/>
        <w:bottom w:val="none" w:sz="0" w:space="0" w:color="auto"/>
        <w:right w:val="none" w:sz="0" w:space="0" w:color="auto"/>
      </w:divBdr>
    </w:div>
    <w:div w:id="1077241769">
      <w:bodyDiv w:val="1"/>
      <w:marLeft w:val="0"/>
      <w:marRight w:val="0"/>
      <w:marTop w:val="0"/>
      <w:marBottom w:val="0"/>
      <w:divBdr>
        <w:top w:val="none" w:sz="0" w:space="0" w:color="auto"/>
        <w:left w:val="none" w:sz="0" w:space="0" w:color="auto"/>
        <w:bottom w:val="none" w:sz="0" w:space="0" w:color="auto"/>
        <w:right w:val="none" w:sz="0" w:space="0" w:color="auto"/>
      </w:divBdr>
    </w:div>
    <w:div w:id="1590039119">
      <w:bodyDiv w:val="1"/>
      <w:marLeft w:val="0"/>
      <w:marRight w:val="0"/>
      <w:marTop w:val="0"/>
      <w:marBottom w:val="0"/>
      <w:divBdr>
        <w:top w:val="none" w:sz="0" w:space="0" w:color="auto"/>
        <w:left w:val="none" w:sz="0" w:space="0" w:color="auto"/>
        <w:bottom w:val="none" w:sz="0" w:space="0" w:color="auto"/>
        <w:right w:val="none" w:sz="0" w:space="0" w:color="auto"/>
      </w:divBdr>
    </w:div>
    <w:div w:id="176529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W%20One%20Column%20Word%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FBF5430295847886CC0814D78ABF0" ma:contentTypeVersion="16" ma:contentTypeDescription="Create a new document." ma:contentTypeScope="" ma:versionID="1100ce0e5ceebf083b89524c5a287509">
  <xsd:schema xmlns:xsd="http://www.w3.org/2001/XMLSchema" xmlns:xs="http://www.w3.org/2001/XMLSchema" xmlns:p="http://schemas.microsoft.com/office/2006/metadata/properties" xmlns:ns2="7c5dee58-f6c0-44c8-929a-61de43867afa" xmlns:ns3="d5f428f7-d0f8-4da9-938c-24cd30048f69" targetNamespace="http://schemas.microsoft.com/office/2006/metadata/properties" ma:root="true" ma:fieldsID="11026d9cb4e795f8e6254082440bab4a" ns2:_="" ns3:_="">
    <xsd:import namespace="7c5dee58-f6c0-44c8-929a-61de43867afa"/>
    <xsd:import namespace="d5f428f7-d0f8-4da9-938c-24cd30048f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dee58-f6c0-44c8-929a-61de43867a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d458c4-8c87-4137-8d7a-1c708b486d6a}" ma:internalName="TaxCatchAll" ma:showField="CatchAllData" ma:web="7c5dee58-f6c0-44c8-929a-61de43867a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f428f7-d0f8-4da9-938c-24cd30048f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5dee58-f6c0-44c8-929a-61de43867afa" xsi:nil="true"/>
    <lcf76f155ced4ddcb4097134ff3c332f xmlns="d5f428f7-d0f8-4da9-938c-24cd30048f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0A85-0E1C-489F-8685-236E3D68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dee58-f6c0-44c8-929a-61de43867afa"/>
    <ds:schemaRef ds:uri="d5f428f7-d0f8-4da9-938c-24cd30048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4429D-42BB-4E31-BAB0-A80C1929CD0F}">
  <ds:schemaRefs>
    <ds:schemaRef ds:uri="http://schemas.microsoft.com/office/2006/metadata/properties"/>
    <ds:schemaRef ds:uri="http://schemas.microsoft.com/office/infopath/2007/PartnerControls"/>
    <ds:schemaRef ds:uri="7c5dee58-f6c0-44c8-929a-61de43867afa"/>
    <ds:schemaRef ds:uri="d5f428f7-d0f8-4da9-938c-24cd30048f69"/>
  </ds:schemaRefs>
</ds:datastoreItem>
</file>

<file path=customXml/itemProps3.xml><?xml version="1.0" encoding="utf-8"?>
<ds:datastoreItem xmlns:ds="http://schemas.openxmlformats.org/officeDocument/2006/customXml" ds:itemID="{04B30615-C0A6-4DED-AAD2-54B744D36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MAW One Column Word Template </Template>
  <TotalTime>13</TotalTime>
  <Pages>2</Pages>
  <Words>388</Words>
  <Characters>2653</Characters>
  <Application>Microsoft Office Word</Application>
  <DocSecurity>0</DocSecurity>
  <Lines>73</Lines>
  <Paragraphs>54</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Keck</dc:creator>
  <cp:keywords/>
  <dc:description/>
  <cp:lastModifiedBy>Kelli Miller</cp:lastModifiedBy>
  <cp:revision>41</cp:revision>
  <cp:lastPrinted>2019-04-30T18:36:00Z</cp:lastPrinted>
  <dcterms:created xsi:type="dcterms:W3CDTF">2024-10-07T15:52:00Z</dcterms:created>
  <dcterms:modified xsi:type="dcterms:W3CDTF">2026-01-14T18:42:00Z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0x010100A0FFBF5430295847886CC0814D78ABF0</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2023-08-22T17:53:02Z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99119cf3-6dd9-490a-bca5-a646dd8912c0</vt:lpwstr>
  </property>
  <property fmtid="{D5CDD505-2E9C-101B-9397-08002B2CF9AE}" pid="10" name="MSIP_Label_1ae507f4-b89b-44eb-adb9-0a22d0907667_ContentBits">
    <vt:lpwstr>0</vt:lpwstr>
  </property>
</Properties>
</file>