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CA47" w14:textId="77777777" w:rsidR="008E4E0E" w:rsidRDefault="008E4E0E" w:rsidP="008E4E0E">
      <w:pPr>
        <w:rPr>
          <w:b/>
          <w:bCs/>
        </w:rPr>
      </w:pPr>
    </w:p>
    <w:p w14:paraId="5585DE5B" w14:textId="77777777" w:rsidR="008E4E0E" w:rsidRDefault="008E4E0E" w:rsidP="008E4E0E">
      <w:pPr>
        <w:tabs>
          <w:tab w:val="left" w:pos="7050"/>
        </w:tabs>
        <w:rPr>
          <w:rFonts w:ascii="Lato" w:hAnsi="Lato"/>
          <w:sz w:val="18"/>
          <w:szCs w:val="18"/>
        </w:rPr>
      </w:pPr>
      <w:r w:rsidRPr="005A1D1F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6FCCBE0" wp14:editId="5B264749">
            <wp:simplePos x="0" y="0"/>
            <wp:positionH relativeFrom="margin">
              <wp:align>center</wp:align>
            </wp:positionH>
            <wp:positionV relativeFrom="paragraph">
              <wp:posOffset>-457835</wp:posOffset>
            </wp:positionV>
            <wp:extent cx="2185035" cy="457348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W-logo-cmyk-c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457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03DBA" w14:textId="77777777" w:rsidR="008E4E0E" w:rsidRDefault="008E4E0E" w:rsidP="008E4E0E">
      <w:pPr>
        <w:jc w:val="center"/>
        <w:rPr>
          <w:rFonts w:ascii="Lato" w:hAnsi="Lato"/>
          <w:color w:val="75787B"/>
          <w:sz w:val="18"/>
        </w:rPr>
      </w:pPr>
    </w:p>
    <w:p w14:paraId="033CB4EF" w14:textId="77777777" w:rsidR="008E4E0E" w:rsidRDefault="008E4E0E" w:rsidP="008E4E0E">
      <w:pPr>
        <w:jc w:val="center"/>
        <w:rPr>
          <w:rFonts w:ascii="Lato" w:hAnsi="Lato"/>
          <w:color w:val="75787B"/>
          <w:sz w:val="16"/>
        </w:rPr>
      </w:pPr>
      <w:r w:rsidRPr="00895B6C">
        <w:rPr>
          <w:rFonts w:ascii="Lato" w:hAnsi="Lato"/>
          <w:color w:val="75787B"/>
          <w:sz w:val="18"/>
        </w:rPr>
        <w:t>Make-A-Wish</w:t>
      </w:r>
      <w:r w:rsidRPr="00895B6C">
        <w:rPr>
          <w:rFonts w:ascii="Lato" w:hAnsi="Lato"/>
          <w:color w:val="75787B"/>
          <w:sz w:val="18"/>
          <w:vertAlign w:val="superscript"/>
        </w:rPr>
        <w:t>®</w:t>
      </w:r>
      <w:r w:rsidRPr="00895B6C">
        <w:rPr>
          <w:rFonts w:ascii="Lato" w:hAnsi="Lato"/>
          <w:color w:val="75787B"/>
          <w:sz w:val="18"/>
        </w:rPr>
        <w:t xml:space="preserve"> </w:t>
      </w:r>
      <w:r>
        <w:rPr>
          <w:rFonts w:ascii="Lato" w:hAnsi="Lato"/>
          <w:color w:val="75787B"/>
          <w:sz w:val="18"/>
        </w:rPr>
        <w:t xml:space="preserve">Hudson Valley </w:t>
      </w:r>
      <w:r w:rsidRPr="002C1BC4">
        <w:rPr>
          <w:rFonts w:ascii="Lato" w:hAnsi="Lato"/>
          <w:color w:val="75787B"/>
          <w:sz w:val="14"/>
        </w:rPr>
        <w:t>●</w:t>
      </w:r>
      <w:r w:rsidRPr="00895B6C">
        <w:rPr>
          <w:rFonts w:ascii="Lato" w:hAnsi="Lato"/>
          <w:color w:val="75787B"/>
          <w:sz w:val="18"/>
        </w:rPr>
        <w:t xml:space="preserve"> </w:t>
      </w:r>
      <w:r>
        <w:rPr>
          <w:rFonts w:ascii="Lato" w:hAnsi="Lato"/>
          <w:color w:val="75787B"/>
          <w:sz w:val="18"/>
        </w:rPr>
        <w:t>832 South Broadway</w:t>
      </w:r>
      <w:r>
        <w:rPr>
          <w:rFonts w:ascii="Lato" w:hAnsi="Lato"/>
          <w:color w:val="75787B"/>
          <w:sz w:val="16"/>
        </w:rPr>
        <w:t xml:space="preserve"> </w:t>
      </w:r>
      <w:r w:rsidRPr="0080472E">
        <w:rPr>
          <w:rFonts w:ascii="Lato" w:hAnsi="Lato"/>
          <w:color w:val="75787B"/>
          <w:sz w:val="14"/>
        </w:rPr>
        <w:t>●</w:t>
      </w:r>
      <w:r>
        <w:rPr>
          <w:rFonts w:ascii="Lato" w:hAnsi="Lato"/>
          <w:color w:val="75787B"/>
          <w:sz w:val="16"/>
        </w:rPr>
        <w:t xml:space="preserve"> Tarrytown, NY</w:t>
      </w:r>
      <w:r w:rsidRPr="008B3CB6">
        <w:rPr>
          <w:rFonts w:ascii="Lato" w:hAnsi="Lato"/>
          <w:color w:val="75787B"/>
          <w:sz w:val="16"/>
        </w:rPr>
        <w:t xml:space="preserve"> </w:t>
      </w:r>
      <w:r>
        <w:rPr>
          <w:rFonts w:ascii="Lato" w:hAnsi="Lato"/>
          <w:color w:val="75787B"/>
          <w:sz w:val="16"/>
        </w:rPr>
        <w:t>10591</w:t>
      </w:r>
    </w:p>
    <w:p w14:paraId="4AF5D651" w14:textId="77777777" w:rsidR="008E4E0E" w:rsidRPr="00162E30" w:rsidRDefault="008E4E0E" w:rsidP="008E4E0E">
      <w:pPr>
        <w:jc w:val="center"/>
        <w:rPr>
          <w:rFonts w:ascii="Lato" w:hAnsi="Lato" w:cs="Droid Serif"/>
          <w:b/>
          <w:color w:val="3B3838" w:themeColor="background2" w:themeShade="40"/>
          <w:sz w:val="20"/>
          <w:lang w:val="es-US"/>
        </w:rPr>
      </w:pPr>
      <w:r w:rsidRPr="00162E30">
        <w:rPr>
          <w:rFonts w:ascii="Lato" w:hAnsi="Lato"/>
          <w:b/>
          <w:color w:val="75787B"/>
          <w:sz w:val="16"/>
          <w:lang w:val="es-US"/>
        </w:rPr>
        <w:t>MEDIA CONTACT:</w:t>
      </w:r>
      <w:r w:rsidRPr="00162E30">
        <w:rPr>
          <w:rFonts w:ascii="Lato" w:hAnsi="Lato"/>
          <w:color w:val="75787B"/>
          <w:sz w:val="16"/>
          <w:lang w:val="es-US"/>
        </w:rPr>
        <w:t xml:space="preserve"> Abraham Almanza via aalmanza@hudson.wish.org </w:t>
      </w:r>
      <w:proofErr w:type="spellStart"/>
      <w:r w:rsidRPr="00162E30">
        <w:rPr>
          <w:rFonts w:ascii="Lato" w:hAnsi="Lato"/>
          <w:color w:val="75787B"/>
          <w:sz w:val="16"/>
          <w:lang w:val="es-US"/>
        </w:rPr>
        <w:t>or</w:t>
      </w:r>
      <w:proofErr w:type="spellEnd"/>
      <w:r w:rsidRPr="00162E30">
        <w:rPr>
          <w:rFonts w:ascii="Lato" w:hAnsi="Lato"/>
          <w:color w:val="75787B"/>
          <w:sz w:val="16"/>
          <w:lang w:val="es-US"/>
        </w:rPr>
        <w:t xml:space="preserve"> 914-478-9503</w:t>
      </w:r>
      <w:r w:rsidRPr="00162E30">
        <w:rPr>
          <w:rFonts w:ascii="Lato" w:hAnsi="Lato" w:cs="Droid Serif"/>
          <w:b/>
          <w:color w:val="3B3838" w:themeColor="background2" w:themeShade="40"/>
          <w:sz w:val="20"/>
          <w:lang w:val="es-US"/>
        </w:rPr>
        <w:br/>
      </w:r>
    </w:p>
    <w:p w14:paraId="542BC2AF" w14:textId="77777777" w:rsidR="008E4E0E" w:rsidRPr="008A1674" w:rsidRDefault="008E4E0E" w:rsidP="008E4E0E">
      <w:pPr>
        <w:rPr>
          <w:rFonts w:ascii="Lato" w:hAnsi="Lato"/>
          <w:b/>
          <w:color w:val="0057B8"/>
          <w:sz w:val="52"/>
        </w:rPr>
      </w:pPr>
      <w:r w:rsidRPr="008A1674">
        <w:rPr>
          <w:rFonts w:ascii="Lato" w:hAnsi="Lato"/>
          <w:b/>
          <w:color w:val="0057B8"/>
          <w:sz w:val="52"/>
        </w:rPr>
        <w:t>PRESS RELEASE</w:t>
      </w:r>
    </w:p>
    <w:p w14:paraId="2DD89B93" w14:textId="77777777" w:rsidR="008E4E0E" w:rsidRDefault="008E4E0E" w:rsidP="008E4E0E">
      <w:pPr>
        <w:rPr>
          <w:rFonts w:ascii="Lato" w:hAnsi="Lato" w:cs="Droid Serif"/>
          <w:b/>
          <w:color w:val="3B3838" w:themeColor="background2" w:themeShade="40"/>
          <w:sz w:val="19"/>
          <w:szCs w:val="19"/>
        </w:rPr>
      </w:pPr>
    </w:p>
    <w:p w14:paraId="69D534BC" w14:textId="77777777" w:rsidR="008E4E0E" w:rsidRDefault="008E4E0E" w:rsidP="008E4E0E">
      <w:r w:rsidRPr="00A76E58">
        <w:rPr>
          <w:rFonts w:ascii="Lato" w:hAnsi="Lato" w:cs="Droid Serif"/>
          <w:b/>
          <w:color w:val="3B3838" w:themeColor="background2" w:themeShade="40"/>
          <w:szCs w:val="19"/>
        </w:rPr>
        <w:t>FOR IMMEDIATE RELEASE</w:t>
      </w:r>
      <w:r>
        <w:rPr>
          <w:rFonts w:ascii="Lato" w:hAnsi="Lato" w:cs="Droid Serif"/>
          <w:b/>
          <w:color w:val="3B3838" w:themeColor="background2" w:themeShade="40"/>
          <w:szCs w:val="19"/>
        </w:rPr>
        <w:tab/>
      </w:r>
    </w:p>
    <w:p w14:paraId="33550470" w14:textId="77777777" w:rsidR="008E4E0E" w:rsidRDefault="008E4E0E" w:rsidP="008E4E0E">
      <w:pPr>
        <w:jc w:val="center"/>
        <w:rPr>
          <w:rFonts w:ascii="Lato" w:hAnsi="Lato"/>
          <w:b/>
          <w:bCs/>
        </w:rPr>
      </w:pPr>
    </w:p>
    <w:p w14:paraId="6CF77FCA" w14:textId="2CC2A18B" w:rsidR="008E4E0E" w:rsidRDefault="00BE0E97" w:rsidP="0063322A">
      <w:pPr>
        <w:jc w:val="center"/>
        <w:rPr>
          <w:rFonts w:ascii="Droid Serif" w:hAnsi="Droid Serif" w:cs="Droid Serif"/>
          <w:b/>
          <w:bCs/>
          <w:sz w:val="36"/>
          <w:szCs w:val="36"/>
        </w:rPr>
      </w:pPr>
      <w:r>
        <w:rPr>
          <w:rFonts w:ascii="Droid Serif" w:hAnsi="Droid Serif" w:cs="Droid Serif"/>
          <w:b/>
          <w:bCs/>
          <w:sz w:val="36"/>
          <w:szCs w:val="36"/>
        </w:rPr>
        <w:t>Jersey Mike’s Subs</w:t>
      </w:r>
      <w:r w:rsidR="0063322A" w:rsidRPr="0063322A">
        <w:rPr>
          <w:rFonts w:ascii="Droid Serif" w:hAnsi="Droid Serif" w:cs="Droid Serif"/>
          <w:b/>
          <w:bCs/>
          <w:sz w:val="36"/>
          <w:szCs w:val="36"/>
        </w:rPr>
        <w:t xml:space="preserve"> Donates $</w:t>
      </w:r>
      <w:r w:rsidR="005D4F46">
        <w:rPr>
          <w:rFonts w:ascii="Droid Serif" w:hAnsi="Droid Serif" w:cs="Droid Serif"/>
          <w:b/>
          <w:bCs/>
          <w:sz w:val="36"/>
          <w:szCs w:val="36"/>
        </w:rPr>
        <w:t>40</w:t>
      </w:r>
      <w:r w:rsidR="00DC2EF2" w:rsidRPr="00CD5771">
        <w:rPr>
          <w:rFonts w:ascii="Droid Serif" w:hAnsi="Droid Serif" w:cs="Droid Serif"/>
          <w:b/>
          <w:bCs/>
          <w:sz w:val="36"/>
          <w:szCs w:val="36"/>
        </w:rPr>
        <w:t>,</w:t>
      </w:r>
      <w:r>
        <w:rPr>
          <w:rFonts w:ascii="Droid Serif" w:hAnsi="Droid Serif" w:cs="Droid Serif"/>
          <w:b/>
          <w:bCs/>
          <w:sz w:val="36"/>
          <w:szCs w:val="36"/>
        </w:rPr>
        <w:t>230</w:t>
      </w:r>
      <w:r w:rsidR="0063322A" w:rsidRPr="0063322A">
        <w:rPr>
          <w:rFonts w:ascii="Droid Serif" w:hAnsi="Droid Serif" w:cs="Droid Serif"/>
          <w:b/>
          <w:bCs/>
          <w:sz w:val="36"/>
          <w:szCs w:val="36"/>
        </w:rPr>
        <w:t xml:space="preserve"> to Support Make-A-Wish® Hudson Valley</w:t>
      </w:r>
    </w:p>
    <w:p w14:paraId="04982060" w14:textId="77777777" w:rsidR="0063322A" w:rsidRDefault="0063322A" w:rsidP="004F58E4">
      <w:pPr>
        <w:jc w:val="center"/>
        <w:rPr>
          <w:rFonts w:ascii="Droid Serif" w:hAnsi="Droid Serif" w:cs="Droid Serif"/>
          <w:b/>
          <w:bCs/>
          <w:sz w:val="28"/>
          <w:szCs w:val="28"/>
        </w:rPr>
      </w:pPr>
    </w:p>
    <w:p w14:paraId="7D99CC78" w14:textId="7C63DFE7" w:rsidR="008E4E0E" w:rsidRDefault="00BB74E1" w:rsidP="00AF4E0A">
      <w:pPr>
        <w:jc w:val="center"/>
        <w:rPr>
          <w:rFonts w:ascii="Droid Serif" w:hAnsi="Droid Serif" w:cs="Droid Serif"/>
          <w:b/>
          <w:bCs/>
          <w:sz w:val="28"/>
          <w:szCs w:val="28"/>
        </w:rPr>
      </w:pPr>
      <w:r>
        <w:rPr>
          <w:rFonts w:ascii="Droid Serif" w:hAnsi="Droid Serif" w:cs="Droid Serif"/>
          <w:b/>
          <w:bCs/>
          <w:sz w:val="28"/>
          <w:szCs w:val="28"/>
        </w:rPr>
        <w:t>Five locations throughout the Hudson Valley participated in the March Month of Giving Campaign</w:t>
      </w:r>
      <w:r w:rsidR="009C1B1A">
        <w:rPr>
          <w:rFonts w:ascii="Droid Serif" w:hAnsi="Droid Serif" w:cs="Droid Serif"/>
          <w:b/>
          <w:bCs/>
          <w:sz w:val="28"/>
          <w:szCs w:val="28"/>
        </w:rPr>
        <w:t>.</w:t>
      </w:r>
    </w:p>
    <w:p w14:paraId="3E50EE51" w14:textId="77777777" w:rsidR="004F58E4" w:rsidRDefault="004F58E4" w:rsidP="008E4E0E">
      <w:pPr>
        <w:rPr>
          <w:rFonts w:ascii="Droid Serif" w:hAnsi="Droid Serif" w:cs="Droid Serif"/>
          <w:b/>
          <w:bCs/>
          <w:sz w:val="28"/>
          <w:szCs w:val="28"/>
        </w:rPr>
      </w:pPr>
    </w:p>
    <w:p w14:paraId="09883724" w14:textId="1BC64552" w:rsidR="00D17036" w:rsidRPr="000D1354" w:rsidRDefault="008E4E0E" w:rsidP="00D17036">
      <w:pPr>
        <w:rPr>
          <w:rFonts w:ascii="Arial" w:hAnsi="Arial" w:cs="Arial"/>
          <w:sz w:val="22"/>
          <w:szCs w:val="22"/>
        </w:rPr>
      </w:pPr>
      <w:r w:rsidRPr="00113E53">
        <w:rPr>
          <w:rFonts w:ascii="Lato" w:hAnsi="Lato"/>
          <w:b/>
          <w:bCs/>
          <w:sz w:val="22"/>
          <w:szCs w:val="22"/>
        </w:rPr>
        <w:t>TARRYTOWN, NY (</w:t>
      </w:r>
      <w:r w:rsidR="00BE0E97">
        <w:rPr>
          <w:rFonts w:ascii="Lato" w:hAnsi="Lato"/>
          <w:b/>
          <w:bCs/>
          <w:sz w:val="22"/>
          <w:szCs w:val="22"/>
        </w:rPr>
        <w:t>May 1</w:t>
      </w:r>
      <w:r w:rsidR="00052DFD">
        <w:rPr>
          <w:rFonts w:ascii="Lato" w:hAnsi="Lato"/>
          <w:b/>
          <w:bCs/>
          <w:sz w:val="22"/>
          <w:szCs w:val="22"/>
        </w:rPr>
        <w:t>,</w:t>
      </w:r>
      <w:r w:rsidRPr="00113E53">
        <w:rPr>
          <w:rFonts w:ascii="Lato" w:hAnsi="Lato"/>
          <w:b/>
          <w:bCs/>
          <w:sz w:val="22"/>
          <w:szCs w:val="22"/>
        </w:rPr>
        <w:t xml:space="preserve"> 202</w:t>
      </w:r>
      <w:r w:rsidR="00BE0E97">
        <w:rPr>
          <w:rFonts w:ascii="Lato" w:hAnsi="Lato"/>
          <w:b/>
          <w:bCs/>
          <w:sz w:val="22"/>
          <w:szCs w:val="22"/>
        </w:rPr>
        <w:t>5</w:t>
      </w:r>
      <w:r w:rsidRPr="00113E53">
        <w:rPr>
          <w:rFonts w:ascii="Lato" w:hAnsi="Lato"/>
          <w:b/>
          <w:bCs/>
          <w:sz w:val="22"/>
          <w:szCs w:val="22"/>
        </w:rPr>
        <w:t>)</w:t>
      </w:r>
      <w:r w:rsidRPr="00113E53">
        <w:rPr>
          <w:b/>
          <w:bCs/>
          <w:sz w:val="22"/>
          <w:szCs w:val="22"/>
        </w:rPr>
        <w:t xml:space="preserve"> </w:t>
      </w:r>
      <w:r w:rsidRPr="00113E53">
        <w:rPr>
          <w:sz w:val="22"/>
          <w:szCs w:val="22"/>
        </w:rPr>
        <w:t>–</w:t>
      </w:r>
      <w:r w:rsidR="00D17036" w:rsidRPr="00D17036">
        <w:rPr>
          <w:rFonts w:ascii="Arial" w:hAnsi="Arial" w:cs="Arial"/>
          <w:sz w:val="22"/>
          <w:szCs w:val="22"/>
        </w:rPr>
        <w:t xml:space="preserve"> </w:t>
      </w:r>
      <w:r w:rsidR="00D17036" w:rsidRPr="000D1354">
        <w:rPr>
          <w:rFonts w:ascii="Arial" w:hAnsi="Arial" w:cs="Arial"/>
          <w:sz w:val="22"/>
          <w:szCs w:val="22"/>
        </w:rPr>
        <w:t xml:space="preserve">Make-A-Wish Hudson Valley is </w:t>
      </w:r>
      <w:r w:rsidR="00D17036">
        <w:rPr>
          <w:rFonts w:ascii="Arial" w:hAnsi="Arial" w:cs="Arial"/>
          <w:sz w:val="22"/>
          <w:szCs w:val="22"/>
        </w:rPr>
        <w:t>joined</w:t>
      </w:r>
      <w:r w:rsidR="00D17036" w:rsidRPr="000D1354">
        <w:rPr>
          <w:rFonts w:ascii="Arial" w:hAnsi="Arial" w:cs="Arial"/>
          <w:sz w:val="22"/>
          <w:szCs w:val="22"/>
        </w:rPr>
        <w:t xml:space="preserve"> forces with </w:t>
      </w:r>
      <w:r w:rsidR="00D17036" w:rsidRPr="00E07461">
        <w:rPr>
          <w:rFonts w:ascii="Arial" w:hAnsi="Arial" w:cs="Arial"/>
          <w:b/>
          <w:bCs/>
          <w:sz w:val="22"/>
          <w:szCs w:val="22"/>
        </w:rPr>
        <w:t>5 Jersey Mike’s Subs locations in Orange, Rockland and Westchester Count</w:t>
      </w:r>
      <w:r w:rsidR="00D17036">
        <w:rPr>
          <w:rFonts w:ascii="Arial" w:hAnsi="Arial" w:cs="Arial"/>
          <w:b/>
          <w:bCs/>
          <w:sz w:val="22"/>
          <w:szCs w:val="22"/>
        </w:rPr>
        <w:t>y</w:t>
      </w:r>
      <w:r w:rsidR="00D17036" w:rsidRPr="000D1354">
        <w:rPr>
          <w:rFonts w:ascii="Arial" w:hAnsi="Arial" w:cs="Arial"/>
          <w:sz w:val="22"/>
          <w:szCs w:val="22"/>
        </w:rPr>
        <w:t xml:space="preserve"> for the</w:t>
      </w:r>
      <w:r w:rsidR="00D17036">
        <w:rPr>
          <w:rFonts w:ascii="Arial" w:hAnsi="Arial" w:cs="Arial"/>
          <w:sz w:val="22"/>
          <w:szCs w:val="22"/>
        </w:rPr>
        <w:t>ir</w:t>
      </w:r>
      <w:r w:rsidR="00D17036" w:rsidRPr="000D1354">
        <w:rPr>
          <w:rFonts w:ascii="Arial" w:hAnsi="Arial" w:cs="Arial"/>
          <w:sz w:val="22"/>
          <w:szCs w:val="22"/>
        </w:rPr>
        <w:t xml:space="preserve"> 1</w:t>
      </w:r>
      <w:r w:rsidR="00D17036">
        <w:rPr>
          <w:rFonts w:ascii="Arial" w:hAnsi="Arial" w:cs="Arial"/>
          <w:sz w:val="22"/>
          <w:szCs w:val="22"/>
        </w:rPr>
        <w:t>5</w:t>
      </w:r>
      <w:r w:rsidR="00D17036" w:rsidRPr="000D1354">
        <w:rPr>
          <w:rFonts w:ascii="Arial" w:hAnsi="Arial" w:cs="Arial"/>
          <w:sz w:val="22"/>
          <w:szCs w:val="22"/>
        </w:rPr>
        <w:t xml:space="preserve">th Annual March “Month of Giving” campaign to support local charities. During the month of March, customers </w:t>
      </w:r>
      <w:r w:rsidR="00FB0CC8">
        <w:rPr>
          <w:rFonts w:ascii="Arial" w:hAnsi="Arial" w:cs="Arial"/>
          <w:sz w:val="22"/>
          <w:szCs w:val="22"/>
        </w:rPr>
        <w:t>were given</w:t>
      </w:r>
      <w:r w:rsidR="00D17036" w:rsidRPr="000D1354">
        <w:rPr>
          <w:rFonts w:ascii="Arial" w:hAnsi="Arial" w:cs="Arial"/>
          <w:sz w:val="22"/>
          <w:szCs w:val="22"/>
        </w:rPr>
        <w:t xml:space="preserve"> the option to round up their purchase to the nearest dollar or donate $1, $3, or $5 when placing their order.</w:t>
      </w:r>
    </w:p>
    <w:p w14:paraId="49B81A86" w14:textId="77777777" w:rsidR="00D17036" w:rsidRPr="000D1354" w:rsidRDefault="00D17036" w:rsidP="00D17036">
      <w:pPr>
        <w:rPr>
          <w:rFonts w:ascii="Arial" w:hAnsi="Arial" w:cs="Arial"/>
          <w:sz w:val="22"/>
          <w:szCs w:val="22"/>
        </w:rPr>
      </w:pPr>
    </w:p>
    <w:p w14:paraId="36DE543B" w14:textId="72560EDC" w:rsidR="00D17036" w:rsidRPr="000D1354" w:rsidRDefault="00D17036" w:rsidP="00D17036">
      <w:pPr>
        <w:rPr>
          <w:rFonts w:ascii="Arial" w:hAnsi="Arial" w:cs="Arial"/>
          <w:sz w:val="22"/>
          <w:szCs w:val="22"/>
        </w:rPr>
      </w:pPr>
      <w:r w:rsidRPr="000D1354">
        <w:rPr>
          <w:rFonts w:ascii="Arial" w:hAnsi="Arial" w:cs="Arial"/>
          <w:sz w:val="22"/>
          <w:szCs w:val="22"/>
        </w:rPr>
        <w:t>The Month of Giving campaign culminate</w:t>
      </w:r>
      <w:r w:rsidR="00FB0CC8">
        <w:rPr>
          <w:rFonts w:ascii="Arial" w:hAnsi="Arial" w:cs="Arial"/>
          <w:sz w:val="22"/>
          <w:szCs w:val="22"/>
        </w:rPr>
        <w:t>d</w:t>
      </w:r>
      <w:r w:rsidRPr="000D1354">
        <w:rPr>
          <w:rFonts w:ascii="Arial" w:hAnsi="Arial" w:cs="Arial"/>
          <w:sz w:val="22"/>
          <w:szCs w:val="22"/>
        </w:rPr>
        <w:t xml:space="preserve"> with Jersey Mike’s “Day of Giving” on Wednesday, March 2</w:t>
      </w:r>
      <w:r>
        <w:rPr>
          <w:rFonts w:ascii="Arial" w:hAnsi="Arial" w:cs="Arial"/>
          <w:sz w:val="22"/>
          <w:szCs w:val="22"/>
        </w:rPr>
        <w:t>6</w:t>
      </w:r>
      <w:r w:rsidRPr="000D1354">
        <w:rPr>
          <w:rFonts w:ascii="Arial" w:hAnsi="Arial" w:cs="Arial"/>
          <w:sz w:val="22"/>
          <w:szCs w:val="22"/>
        </w:rPr>
        <w:t xml:space="preserve">, when Jersey Mike’s restaurants </w:t>
      </w:r>
      <w:r w:rsidR="00FB0CC8" w:rsidRPr="00FB0CC8">
        <w:rPr>
          <w:rFonts w:ascii="Arial" w:hAnsi="Arial" w:cs="Arial"/>
          <w:b/>
          <w:bCs/>
          <w:sz w:val="22"/>
          <w:szCs w:val="22"/>
        </w:rPr>
        <w:t>donated</w:t>
      </w:r>
      <w:r w:rsidRPr="00E07461">
        <w:rPr>
          <w:rFonts w:ascii="Arial" w:hAnsi="Arial" w:cs="Arial"/>
          <w:b/>
          <w:bCs/>
          <w:sz w:val="22"/>
          <w:szCs w:val="22"/>
        </w:rPr>
        <w:t xml:space="preserve"> 100 percent of the day’s sales – not just profit – to Make-A-Wish Hudson Valley</w:t>
      </w:r>
      <w:r w:rsidRPr="000D1354">
        <w:rPr>
          <w:rFonts w:ascii="Arial" w:hAnsi="Arial" w:cs="Arial"/>
          <w:sz w:val="22"/>
          <w:szCs w:val="22"/>
        </w:rPr>
        <w:t>.</w:t>
      </w:r>
    </w:p>
    <w:p w14:paraId="0A523534" w14:textId="77777777" w:rsidR="00D17036" w:rsidRPr="000D1354" w:rsidRDefault="00D17036" w:rsidP="00D17036">
      <w:pPr>
        <w:rPr>
          <w:rFonts w:ascii="Arial" w:hAnsi="Arial" w:cs="Arial"/>
          <w:sz w:val="22"/>
          <w:szCs w:val="22"/>
        </w:rPr>
      </w:pPr>
    </w:p>
    <w:p w14:paraId="45801EE2" w14:textId="0ECFB03C" w:rsidR="00444948" w:rsidRDefault="00D17036" w:rsidP="00D17036">
      <w:pPr>
        <w:rPr>
          <w:rFonts w:ascii="Arial" w:hAnsi="Arial" w:cs="Arial"/>
          <w:sz w:val="22"/>
          <w:szCs w:val="22"/>
        </w:rPr>
      </w:pPr>
      <w:r w:rsidRPr="000D1354">
        <w:rPr>
          <w:rFonts w:ascii="Arial" w:hAnsi="Arial" w:cs="Arial"/>
          <w:sz w:val="22"/>
          <w:szCs w:val="22"/>
        </w:rPr>
        <w:t>On Day of Giving, Jersey Mike’s Hartsdale</w:t>
      </w:r>
      <w:r>
        <w:rPr>
          <w:rFonts w:ascii="Arial" w:hAnsi="Arial" w:cs="Arial"/>
          <w:sz w:val="22"/>
          <w:szCs w:val="22"/>
        </w:rPr>
        <w:t>, Nanuet, Newburgh, Stony Point, &amp; Suffern</w:t>
      </w:r>
      <w:r w:rsidRPr="000D1354">
        <w:rPr>
          <w:rFonts w:ascii="Arial" w:hAnsi="Arial" w:cs="Arial"/>
          <w:sz w:val="22"/>
          <w:szCs w:val="22"/>
        </w:rPr>
        <w:t xml:space="preserve"> owners and operators will donate their resources and every single dollar that comes in — whether in-store, online or through the app — to help grant wishes for local children in </w:t>
      </w:r>
      <w:proofErr w:type="gramStart"/>
      <w:r w:rsidRPr="000D1354">
        <w:rPr>
          <w:rFonts w:ascii="Arial" w:hAnsi="Arial" w:cs="Arial"/>
          <w:sz w:val="22"/>
          <w:szCs w:val="22"/>
        </w:rPr>
        <w:t>the Hudson</w:t>
      </w:r>
      <w:proofErr w:type="gramEnd"/>
      <w:r w:rsidRPr="000D1354">
        <w:rPr>
          <w:rFonts w:ascii="Arial" w:hAnsi="Arial" w:cs="Arial"/>
          <w:sz w:val="22"/>
          <w:szCs w:val="22"/>
        </w:rPr>
        <w:t xml:space="preserve"> Valley.</w:t>
      </w:r>
    </w:p>
    <w:p w14:paraId="27EFD469" w14:textId="77777777" w:rsidR="00872F7B" w:rsidRDefault="00872F7B" w:rsidP="00D17036">
      <w:pPr>
        <w:rPr>
          <w:rFonts w:ascii="Arial" w:hAnsi="Arial" w:cs="Arial"/>
          <w:sz w:val="22"/>
          <w:szCs w:val="22"/>
        </w:rPr>
      </w:pPr>
    </w:p>
    <w:p w14:paraId="72BDD965" w14:textId="223F828F" w:rsidR="00872F7B" w:rsidRPr="00A16BD3" w:rsidRDefault="00872F7B" w:rsidP="00872F7B">
      <w:pPr>
        <w:rPr>
          <w:rFonts w:ascii="Arial" w:hAnsi="Arial" w:cs="Arial"/>
          <w:sz w:val="22"/>
          <w:szCs w:val="22"/>
        </w:rPr>
      </w:pPr>
      <w:r w:rsidRPr="000D1354">
        <w:rPr>
          <w:rFonts w:ascii="Arial" w:hAnsi="Arial" w:cs="Arial"/>
          <w:sz w:val="22"/>
          <w:szCs w:val="22"/>
        </w:rPr>
        <w:t xml:space="preserve">To celebrate the company’s Month of Giving fundraising campaign, </w:t>
      </w:r>
      <w:r w:rsidRPr="000D1354">
        <w:rPr>
          <w:rFonts w:ascii="Arial" w:hAnsi="Arial" w:cs="Arial"/>
          <w:b/>
          <w:bCs/>
          <w:sz w:val="22"/>
          <w:szCs w:val="22"/>
        </w:rPr>
        <w:t>Jersey Mike’s Hartsdale</w:t>
      </w:r>
      <w:r>
        <w:rPr>
          <w:rFonts w:ascii="Arial" w:hAnsi="Arial" w:cs="Arial"/>
          <w:sz w:val="22"/>
          <w:szCs w:val="22"/>
        </w:rPr>
        <w:t xml:space="preserve">, </w:t>
      </w:r>
      <w:r w:rsidRPr="00752028">
        <w:rPr>
          <w:rFonts w:ascii="Arial" w:hAnsi="Arial" w:cs="Arial"/>
          <w:b/>
          <w:bCs/>
          <w:sz w:val="22"/>
          <w:szCs w:val="22"/>
        </w:rPr>
        <w:t>Nanuet, Newburgh, Stony Point, &amp; Suffern</w:t>
      </w:r>
      <w:r w:rsidR="00620D35">
        <w:rPr>
          <w:rFonts w:ascii="Arial" w:hAnsi="Arial" w:cs="Arial"/>
          <w:b/>
          <w:bCs/>
          <w:sz w:val="22"/>
          <w:szCs w:val="22"/>
        </w:rPr>
        <w:t>,</w:t>
      </w:r>
      <w:r w:rsidRPr="000D1354">
        <w:rPr>
          <w:rFonts w:ascii="Arial" w:hAnsi="Arial" w:cs="Arial"/>
          <w:sz w:val="22"/>
          <w:szCs w:val="22"/>
        </w:rPr>
        <w:t xml:space="preserve"> </w:t>
      </w:r>
      <w:r w:rsidR="00620D35">
        <w:rPr>
          <w:rFonts w:ascii="Arial" w:hAnsi="Arial" w:cs="Arial"/>
          <w:sz w:val="22"/>
          <w:szCs w:val="22"/>
        </w:rPr>
        <w:t xml:space="preserve">in partnership with local volunteers, </w:t>
      </w:r>
      <w:r w:rsidRPr="000D1354">
        <w:rPr>
          <w:rFonts w:ascii="Arial" w:hAnsi="Arial" w:cs="Arial"/>
          <w:sz w:val="22"/>
          <w:szCs w:val="22"/>
        </w:rPr>
        <w:t>host</w:t>
      </w:r>
      <w:r w:rsidR="00620D35">
        <w:rPr>
          <w:rFonts w:ascii="Arial" w:hAnsi="Arial" w:cs="Arial"/>
          <w:sz w:val="22"/>
          <w:szCs w:val="22"/>
        </w:rPr>
        <w:t>ed</w:t>
      </w:r>
      <w:r w:rsidRPr="000D1354">
        <w:rPr>
          <w:rFonts w:ascii="Arial" w:hAnsi="Arial" w:cs="Arial"/>
          <w:sz w:val="22"/>
          <w:szCs w:val="22"/>
        </w:rPr>
        <w:t xml:space="preserve"> Make-A-Wish information tables every Wednesday (March </w:t>
      </w:r>
      <w:r>
        <w:rPr>
          <w:rFonts w:ascii="Arial" w:hAnsi="Arial" w:cs="Arial"/>
          <w:sz w:val="22"/>
          <w:szCs w:val="22"/>
        </w:rPr>
        <w:t>5</w:t>
      </w:r>
      <w:r w:rsidRPr="000D1354">
        <w:rPr>
          <w:rFonts w:ascii="Arial" w:hAnsi="Arial" w:cs="Arial"/>
          <w:sz w:val="22"/>
          <w:szCs w:val="22"/>
        </w:rPr>
        <w:t>, 1</w:t>
      </w:r>
      <w:r>
        <w:rPr>
          <w:rFonts w:ascii="Arial" w:hAnsi="Arial" w:cs="Arial"/>
          <w:sz w:val="22"/>
          <w:szCs w:val="22"/>
        </w:rPr>
        <w:t>2</w:t>
      </w:r>
      <w:r w:rsidRPr="000D135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19</w:t>
      </w:r>
      <w:r w:rsidRPr="000D1354">
        <w:rPr>
          <w:rFonts w:ascii="Arial" w:hAnsi="Arial" w:cs="Arial"/>
          <w:sz w:val="22"/>
          <w:szCs w:val="22"/>
        </w:rPr>
        <w:t>, 2</w:t>
      </w:r>
      <w:r>
        <w:rPr>
          <w:rFonts w:ascii="Arial" w:hAnsi="Arial" w:cs="Arial"/>
          <w:sz w:val="22"/>
          <w:szCs w:val="22"/>
        </w:rPr>
        <w:t>6</w:t>
      </w:r>
      <w:r w:rsidRPr="000D1354">
        <w:rPr>
          <w:rFonts w:ascii="Arial" w:hAnsi="Arial" w:cs="Arial"/>
          <w:sz w:val="22"/>
          <w:szCs w:val="22"/>
        </w:rPr>
        <w:t xml:space="preserve">), to spread awareness about the organization and the local impact wishes have on the </w:t>
      </w:r>
      <w:r w:rsidRPr="00A16BD3">
        <w:rPr>
          <w:rFonts w:ascii="Arial" w:hAnsi="Arial" w:cs="Arial"/>
          <w:sz w:val="22"/>
          <w:szCs w:val="22"/>
        </w:rPr>
        <w:t xml:space="preserve">community. </w:t>
      </w:r>
    </w:p>
    <w:p w14:paraId="1A2D1CAA" w14:textId="77777777" w:rsidR="00D17036" w:rsidRDefault="00D17036" w:rsidP="00D17036">
      <w:pPr>
        <w:rPr>
          <w:rFonts w:ascii="Arial" w:hAnsi="Arial" w:cs="Arial"/>
          <w:sz w:val="22"/>
          <w:szCs w:val="22"/>
        </w:rPr>
      </w:pPr>
    </w:p>
    <w:p w14:paraId="664B0FD5" w14:textId="77777777" w:rsidR="00D17036" w:rsidRDefault="00D17036" w:rsidP="00D17036">
      <w:pPr>
        <w:rPr>
          <w:rFonts w:ascii="Lato" w:hAnsi="Lato"/>
          <w:sz w:val="22"/>
          <w:szCs w:val="22"/>
        </w:rPr>
      </w:pPr>
    </w:p>
    <w:p w14:paraId="6DCE9C13" w14:textId="77777777" w:rsidR="002518B3" w:rsidRPr="000D1354" w:rsidRDefault="002518B3" w:rsidP="002518B3">
      <w:pPr>
        <w:rPr>
          <w:rFonts w:ascii="Arial" w:hAnsi="Arial" w:cs="Arial"/>
          <w:b/>
          <w:bCs/>
          <w:sz w:val="22"/>
          <w:szCs w:val="22"/>
        </w:rPr>
      </w:pPr>
      <w:r w:rsidRPr="000D1354">
        <w:rPr>
          <w:rFonts w:ascii="Arial" w:hAnsi="Arial" w:cs="Arial"/>
          <w:b/>
          <w:bCs/>
          <w:sz w:val="22"/>
          <w:szCs w:val="22"/>
        </w:rPr>
        <w:t>About Jersey Mike's</w:t>
      </w:r>
    </w:p>
    <w:p w14:paraId="2A467BAA" w14:textId="77777777" w:rsidR="002518B3" w:rsidRPr="000D1354" w:rsidRDefault="002518B3" w:rsidP="002518B3">
      <w:pPr>
        <w:rPr>
          <w:rFonts w:ascii="Arial" w:hAnsi="Arial" w:cs="Arial"/>
          <w:sz w:val="22"/>
          <w:szCs w:val="22"/>
        </w:rPr>
      </w:pPr>
    </w:p>
    <w:p w14:paraId="6D02FED9" w14:textId="77777777" w:rsidR="002518B3" w:rsidRPr="000D1354" w:rsidRDefault="002518B3" w:rsidP="002518B3">
      <w:pPr>
        <w:rPr>
          <w:rFonts w:ascii="Arial" w:hAnsi="Arial" w:cs="Arial"/>
          <w:sz w:val="22"/>
          <w:szCs w:val="22"/>
        </w:rPr>
      </w:pPr>
      <w:r w:rsidRPr="000D1354">
        <w:rPr>
          <w:rFonts w:ascii="Arial" w:hAnsi="Arial" w:cs="Arial"/>
          <w:sz w:val="22"/>
          <w:szCs w:val="22"/>
        </w:rPr>
        <w:t xml:space="preserve">Jersey Mike’s Subs, with more than </w:t>
      </w:r>
      <w:r>
        <w:rPr>
          <w:rFonts w:ascii="Arial" w:hAnsi="Arial" w:cs="Arial"/>
          <w:sz w:val="22"/>
          <w:szCs w:val="22"/>
        </w:rPr>
        <w:t>4</w:t>
      </w:r>
      <w:r w:rsidRPr="000D135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</w:t>
      </w:r>
      <w:r w:rsidRPr="000D1354">
        <w:rPr>
          <w:rFonts w:ascii="Arial" w:hAnsi="Arial" w:cs="Arial"/>
          <w:sz w:val="22"/>
          <w:szCs w:val="22"/>
        </w:rPr>
        <w:t xml:space="preserve">00 locations nationwide, serves authentic fresh sliced/fresh grilled subs on in-store freshly baked bread — the same recipe it started with in 1956. Passion for giving in Jersey Mike’s local communities is reflected in its mission statement “Giving…making a difference in someone’s life.” For more information, please visit </w:t>
      </w:r>
      <w:r w:rsidRPr="000D1354">
        <w:rPr>
          <w:rFonts w:ascii="Arial" w:hAnsi="Arial" w:cs="Arial"/>
          <w:color w:val="0000FF"/>
          <w:sz w:val="22"/>
          <w:szCs w:val="22"/>
        </w:rPr>
        <w:t xml:space="preserve">jerseymikes.com </w:t>
      </w:r>
      <w:r w:rsidRPr="000D1354">
        <w:rPr>
          <w:rFonts w:ascii="Arial" w:hAnsi="Arial" w:cs="Arial"/>
          <w:sz w:val="22"/>
          <w:szCs w:val="22"/>
        </w:rPr>
        <w:t>or follow us on Facebook (</w:t>
      </w:r>
      <w:r w:rsidRPr="000D1354">
        <w:rPr>
          <w:rFonts w:ascii="Arial" w:hAnsi="Arial" w:cs="Arial"/>
          <w:color w:val="0000FF"/>
          <w:sz w:val="22"/>
          <w:szCs w:val="22"/>
        </w:rPr>
        <w:t>facebook.com/</w:t>
      </w:r>
      <w:proofErr w:type="spellStart"/>
      <w:r w:rsidRPr="000D1354">
        <w:rPr>
          <w:rFonts w:ascii="Arial" w:hAnsi="Arial" w:cs="Arial"/>
          <w:color w:val="0000FF"/>
          <w:sz w:val="22"/>
          <w:szCs w:val="22"/>
        </w:rPr>
        <w:t>jerseymikes</w:t>
      </w:r>
      <w:proofErr w:type="spellEnd"/>
      <w:r w:rsidRPr="000D1354">
        <w:rPr>
          <w:rFonts w:ascii="Arial" w:hAnsi="Arial" w:cs="Arial"/>
          <w:sz w:val="22"/>
          <w:szCs w:val="22"/>
        </w:rPr>
        <w:t>), Instagram (</w:t>
      </w:r>
      <w:r w:rsidRPr="000D1354">
        <w:rPr>
          <w:rFonts w:ascii="Arial" w:hAnsi="Arial" w:cs="Arial"/>
          <w:color w:val="0000FF"/>
          <w:sz w:val="22"/>
          <w:szCs w:val="22"/>
        </w:rPr>
        <w:t>instagram.com/</w:t>
      </w:r>
      <w:proofErr w:type="spellStart"/>
      <w:r w:rsidRPr="000D1354">
        <w:rPr>
          <w:rFonts w:ascii="Arial" w:hAnsi="Arial" w:cs="Arial"/>
          <w:color w:val="0000FF"/>
          <w:sz w:val="22"/>
          <w:szCs w:val="22"/>
        </w:rPr>
        <w:t>jerseymikes</w:t>
      </w:r>
      <w:proofErr w:type="spellEnd"/>
      <w:r w:rsidRPr="000D1354">
        <w:rPr>
          <w:rFonts w:ascii="Arial" w:hAnsi="Arial" w:cs="Arial"/>
          <w:sz w:val="22"/>
          <w:szCs w:val="22"/>
        </w:rPr>
        <w:t>), TikTok (</w:t>
      </w:r>
      <w:r w:rsidRPr="000D1354">
        <w:rPr>
          <w:rFonts w:ascii="Arial" w:hAnsi="Arial" w:cs="Arial"/>
          <w:color w:val="0000FF"/>
          <w:sz w:val="22"/>
          <w:szCs w:val="22"/>
        </w:rPr>
        <w:t>tiktok.com/@jerseymikes</w:t>
      </w:r>
      <w:r w:rsidRPr="000D1354">
        <w:rPr>
          <w:rFonts w:ascii="Arial" w:hAnsi="Arial" w:cs="Arial"/>
          <w:sz w:val="22"/>
          <w:szCs w:val="22"/>
        </w:rPr>
        <w:t>) and X (formerly Twitter) (</w:t>
      </w:r>
      <w:r w:rsidRPr="000D1354">
        <w:rPr>
          <w:rFonts w:ascii="Arial" w:hAnsi="Arial" w:cs="Arial"/>
          <w:color w:val="0000FF"/>
          <w:sz w:val="22"/>
          <w:szCs w:val="22"/>
        </w:rPr>
        <w:t>twitter.com/</w:t>
      </w:r>
      <w:proofErr w:type="spellStart"/>
      <w:r w:rsidRPr="000D1354">
        <w:rPr>
          <w:rFonts w:ascii="Arial" w:hAnsi="Arial" w:cs="Arial"/>
          <w:color w:val="0000FF"/>
          <w:sz w:val="22"/>
          <w:szCs w:val="22"/>
        </w:rPr>
        <w:t>jerseymikes</w:t>
      </w:r>
      <w:proofErr w:type="spellEnd"/>
      <w:r w:rsidRPr="000D1354">
        <w:rPr>
          <w:rFonts w:ascii="Arial" w:hAnsi="Arial" w:cs="Arial"/>
          <w:sz w:val="22"/>
          <w:szCs w:val="22"/>
        </w:rPr>
        <w:t xml:space="preserve">). Join in the conversation at </w:t>
      </w:r>
      <w:r w:rsidRPr="000D1354">
        <w:rPr>
          <w:rFonts w:ascii="Arial" w:hAnsi="Arial" w:cs="Arial"/>
          <w:b/>
          <w:bCs/>
          <w:sz w:val="22"/>
          <w:szCs w:val="22"/>
        </w:rPr>
        <w:t>#JerseyMikesGives.</w:t>
      </w:r>
    </w:p>
    <w:p w14:paraId="5B8E7095" w14:textId="77777777" w:rsidR="007E4B65" w:rsidRDefault="007E4B65" w:rsidP="007E4B65">
      <w:pPr>
        <w:rPr>
          <w:rFonts w:ascii="Lato" w:hAnsi="Lato"/>
          <w:b/>
          <w:bCs/>
          <w:sz w:val="22"/>
          <w:szCs w:val="22"/>
        </w:rPr>
      </w:pPr>
    </w:p>
    <w:p w14:paraId="7CE6EC30" w14:textId="77777777" w:rsidR="002518B3" w:rsidRDefault="002518B3" w:rsidP="007E4B65">
      <w:pPr>
        <w:rPr>
          <w:rFonts w:ascii="Lato" w:hAnsi="Lato"/>
          <w:b/>
          <w:bCs/>
          <w:sz w:val="22"/>
          <w:szCs w:val="22"/>
        </w:rPr>
      </w:pPr>
    </w:p>
    <w:p w14:paraId="16A498A3" w14:textId="2A2C3480" w:rsidR="003F69FB" w:rsidRPr="006F0576" w:rsidRDefault="003F69FB" w:rsidP="007E4B65">
      <w:pPr>
        <w:rPr>
          <w:rFonts w:ascii="Lato" w:hAnsi="Lato"/>
          <w:b/>
          <w:bCs/>
          <w:sz w:val="22"/>
          <w:szCs w:val="22"/>
        </w:rPr>
      </w:pPr>
      <w:r w:rsidRPr="006F0576">
        <w:rPr>
          <w:rFonts w:ascii="Lato" w:hAnsi="Lato"/>
          <w:b/>
          <w:bCs/>
          <w:sz w:val="22"/>
          <w:szCs w:val="22"/>
        </w:rPr>
        <w:lastRenderedPageBreak/>
        <w:t>About Make-A-Wish Hudson Valley</w:t>
      </w:r>
    </w:p>
    <w:p w14:paraId="43806009" w14:textId="77777777" w:rsidR="003F69FB" w:rsidRDefault="003F69FB" w:rsidP="003F69FB">
      <w:pPr>
        <w:rPr>
          <w:rFonts w:ascii="Lato" w:hAnsi="Lato"/>
          <w:sz w:val="22"/>
          <w:szCs w:val="22"/>
        </w:rPr>
      </w:pPr>
    </w:p>
    <w:p w14:paraId="2EF1034D" w14:textId="0EFC8468" w:rsidR="003F69FB" w:rsidRPr="0084535E" w:rsidRDefault="003F69FB" w:rsidP="003F69FB">
      <w:pPr>
        <w:rPr>
          <w:rFonts w:ascii="Lato" w:hAnsi="Lato"/>
          <w:sz w:val="22"/>
          <w:szCs w:val="22"/>
        </w:rPr>
      </w:pPr>
      <w:r w:rsidRPr="0084535E">
        <w:rPr>
          <w:rFonts w:ascii="Lato" w:hAnsi="Lato"/>
          <w:sz w:val="22"/>
          <w:szCs w:val="22"/>
        </w:rPr>
        <w:t xml:space="preserve">Make-A-Wish® Hudson Valley creates life-changing wishes for children with critical illnesses. We seek to bring every eligible child's wish to life because a wish is an integral part of a child's treatment journey. Research shows children who have received a wish are able to build the physical and emotional strength needed to fight critical illnesses. Since its inception in 1986, the Hudson Valley Chapter has granted wishes to over </w:t>
      </w:r>
      <w:r w:rsidR="00BB0588">
        <w:rPr>
          <w:rFonts w:ascii="Lato" w:hAnsi="Lato"/>
          <w:sz w:val="22"/>
          <w:szCs w:val="22"/>
        </w:rPr>
        <w:t>3</w:t>
      </w:r>
      <w:r w:rsidRPr="0084535E">
        <w:rPr>
          <w:rFonts w:ascii="Lato" w:hAnsi="Lato"/>
          <w:sz w:val="22"/>
          <w:szCs w:val="22"/>
        </w:rPr>
        <w:t>,</w:t>
      </w:r>
      <w:r w:rsidR="002518B3">
        <w:rPr>
          <w:rFonts w:ascii="Lato" w:hAnsi="Lato"/>
          <w:sz w:val="22"/>
          <w:szCs w:val="22"/>
        </w:rPr>
        <w:t>4</w:t>
      </w:r>
      <w:r w:rsidRPr="0084535E">
        <w:rPr>
          <w:rFonts w:ascii="Lato" w:hAnsi="Lato"/>
          <w:sz w:val="22"/>
          <w:szCs w:val="22"/>
        </w:rPr>
        <w:t xml:space="preserve">00 children in the community it serves.  The Chapter’s territory spans eight counties of the Hudson Valley, including Delaware, Dutchess, Orange, Putnam, Rockland, Sullivan, Ulster and Westchester.  The Chapter is a Better Business Bureau Wise Alliance Accredited Charity, meeting the 20 Standards for Charity Accountability.  Additionally, a recent independent audit of the chapter reported that 73% of all funds raised go to program services.  For more information about the Hudson Valley Chapter visit </w:t>
      </w:r>
      <w:hyperlink r:id="rId9" w:history="1">
        <w:r w:rsidRPr="006D549F">
          <w:rPr>
            <w:rStyle w:val="Hyperlink"/>
            <w:rFonts w:ascii="Lato" w:hAnsi="Lato"/>
            <w:sz w:val="22"/>
            <w:szCs w:val="22"/>
          </w:rPr>
          <w:t>hudson.wish.org</w:t>
        </w:r>
      </w:hyperlink>
      <w:r w:rsidRPr="0084535E">
        <w:rPr>
          <w:rFonts w:ascii="Lato" w:hAnsi="Lato"/>
          <w:sz w:val="22"/>
          <w:szCs w:val="22"/>
        </w:rPr>
        <w:t>.</w:t>
      </w:r>
    </w:p>
    <w:p w14:paraId="6F186621" w14:textId="77777777" w:rsidR="003F69FB" w:rsidRDefault="003F69FB" w:rsidP="003F69FB">
      <w:pPr>
        <w:rPr>
          <w:rFonts w:ascii="Lato" w:hAnsi="Lato"/>
          <w:sz w:val="22"/>
          <w:szCs w:val="22"/>
        </w:rPr>
      </w:pPr>
    </w:p>
    <w:p w14:paraId="1612F2EE" w14:textId="77777777" w:rsidR="003F69FB" w:rsidRDefault="003F69FB" w:rsidP="003F69FB">
      <w:pPr>
        <w:jc w:val="center"/>
        <w:rPr>
          <w:rFonts w:ascii="Lato" w:hAnsi="Lato"/>
          <w:sz w:val="22"/>
          <w:szCs w:val="22"/>
        </w:rPr>
      </w:pPr>
      <w:r w:rsidRPr="000E2F9D">
        <w:rPr>
          <w:rFonts w:ascii="Lato" w:hAnsi="Lato"/>
          <w:sz w:val="22"/>
          <w:szCs w:val="22"/>
        </w:rPr>
        <w:t># # #</w:t>
      </w:r>
    </w:p>
    <w:p w14:paraId="5BDA10FE" w14:textId="77777777" w:rsidR="002B23BC" w:rsidRDefault="002B23BC" w:rsidP="003F69FB">
      <w:pPr>
        <w:jc w:val="center"/>
        <w:rPr>
          <w:rFonts w:ascii="Lato" w:hAnsi="Lato"/>
          <w:sz w:val="22"/>
          <w:szCs w:val="22"/>
        </w:rPr>
      </w:pPr>
    </w:p>
    <w:sectPr w:rsidR="002B2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roid Serif">
    <w:altName w:val="Cambria"/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71B00"/>
    <w:multiLevelType w:val="hybridMultilevel"/>
    <w:tmpl w:val="F794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73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A1"/>
    <w:rsid w:val="000034EF"/>
    <w:rsid w:val="000042EC"/>
    <w:rsid w:val="00020562"/>
    <w:rsid w:val="0003257D"/>
    <w:rsid w:val="000378A2"/>
    <w:rsid w:val="00042A89"/>
    <w:rsid w:val="00044CF8"/>
    <w:rsid w:val="00052DFD"/>
    <w:rsid w:val="000928FC"/>
    <w:rsid w:val="000A013D"/>
    <w:rsid w:val="000E2F9D"/>
    <w:rsid w:val="000F01F4"/>
    <w:rsid w:val="000F5E04"/>
    <w:rsid w:val="00125013"/>
    <w:rsid w:val="00127500"/>
    <w:rsid w:val="00136D9B"/>
    <w:rsid w:val="001531D0"/>
    <w:rsid w:val="00166FAF"/>
    <w:rsid w:val="00175E86"/>
    <w:rsid w:val="001913AE"/>
    <w:rsid w:val="00191A75"/>
    <w:rsid w:val="001928CB"/>
    <w:rsid w:val="001A260C"/>
    <w:rsid w:val="001C087E"/>
    <w:rsid w:val="001E1940"/>
    <w:rsid w:val="00203E4C"/>
    <w:rsid w:val="002061D6"/>
    <w:rsid w:val="0024364F"/>
    <w:rsid w:val="002518B3"/>
    <w:rsid w:val="00251AAF"/>
    <w:rsid w:val="00271A7F"/>
    <w:rsid w:val="00274A97"/>
    <w:rsid w:val="00280B4C"/>
    <w:rsid w:val="002A37BA"/>
    <w:rsid w:val="002A64F3"/>
    <w:rsid w:val="002B23BC"/>
    <w:rsid w:val="002C40EC"/>
    <w:rsid w:val="002D07DD"/>
    <w:rsid w:val="002D2CD5"/>
    <w:rsid w:val="002E5B85"/>
    <w:rsid w:val="002E7DFF"/>
    <w:rsid w:val="00323AEF"/>
    <w:rsid w:val="003571A6"/>
    <w:rsid w:val="00357FEF"/>
    <w:rsid w:val="00391D90"/>
    <w:rsid w:val="00395738"/>
    <w:rsid w:val="003D634C"/>
    <w:rsid w:val="003F025C"/>
    <w:rsid w:val="003F1175"/>
    <w:rsid w:val="003F69FB"/>
    <w:rsid w:val="004043D1"/>
    <w:rsid w:val="00406C60"/>
    <w:rsid w:val="00407679"/>
    <w:rsid w:val="00443CB9"/>
    <w:rsid w:val="00444948"/>
    <w:rsid w:val="00445F55"/>
    <w:rsid w:val="004619BE"/>
    <w:rsid w:val="00464EFF"/>
    <w:rsid w:val="00466B5E"/>
    <w:rsid w:val="0049696C"/>
    <w:rsid w:val="004A539B"/>
    <w:rsid w:val="004A67A5"/>
    <w:rsid w:val="004B4E42"/>
    <w:rsid w:val="004C0CA7"/>
    <w:rsid w:val="004C5BBC"/>
    <w:rsid w:val="004E5FD8"/>
    <w:rsid w:val="004F58E4"/>
    <w:rsid w:val="004F62B7"/>
    <w:rsid w:val="00502DF1"/>
    <w:rsid w:val="005036B9"/>
    <w:rsid w:val="00504282"/>
    <w:rsid w:val="00514DBE"/>
    <w:rsid w:val="0052360D"/>
    <w:rsid w:val="0053345A"/>
    <w:rsid w:val="005478F2"/>
    <w:rsid w:val="0055443F"/>
    <w:rsid w:val="005558E2"/>
    <w:rsid w:val="00555AAD"/>
    <w:rsid w:val="0056582A"/>
    <w:rsid w:val="005937DE"/>
    <w:rsid w:val="005B68BE"/>
    <w:rsid w:val="005C6928"/>
    <w:rsid w:val="005D4F46"/>
    <w:rsid w:val="005E144D"/>
    <w:rsid w:val="005E3244"/>
    <w:rsid w:val="005E6C76"/>
    <w:rsid w:val="006015FB"/>
    <w:rsid w:val="006016BF"/>
    <w:rsid w:val="006046A9"/>
    <w:rsid w:val="006154E2"/>
    <w:rsid w:val="00620D35"/>
    <w:rsid w:val="006260D1"/>
    <w:rsid w:val="00626786"/>
    <w:rsid w:val="006331BF"/>
    <w:rsid w:val="0063322A"/>
    <w:rsid w:val="00636B92"/>
    <w:rsid w:val="006442ED"/>
    <w:rsid w:val="00657BDE"/>
    <w:rsid w:val="006817FC"/>
    <w:rsid w:val="0069248A"/>
    <w:rsid w:val="00694BCC"/>
    <w:rsid w:val="006D07C8"/>
    <w:rsid w:val="006D0E4F"/>
    <w:rsid w:val="006E05C8"/>
    <w:rsid w:val="006F24C9"/>
    <w:rsid w:val="0073407D"/>
    <w:rsid w:val="007461D6"/>
    <w:rsid w:val="0078605D"/>
    <w:rsid w:val="00791B49"/>
    <w:rsid w:val="007A41CC"/>
    <w:rsid w:val="007A75A4"/>
    <w:rsid w:val="007B4BF1"/>
    <w:rsid w:val="007B786A"/>
    <w:rsid w:val="007C098C"/>
    <w:rsid w:val="007C2438"/>
    <w:rsid w:val="007D372B"/>
    <w:rsid w:val="007E17AA"/>
    <w:rsid w:val="007E4B65"/>
    <w:rsid w:val="007E75A9"/>
    <w:rsid w:val="00800206"/>
    <w:rsid w:val="0080777B"/>
    <w:rsid w:val="008102B5"/>
    <w:rsid w:val="00840368"/>
    <w:rsid w:val="00872F7B"/>
    <w:rsid w:val="00890275"/>
    <w:rsid w:val="00891BBD"/>
    <w:rsid w:val="00892728"/>
    <w:rsid w:val="008A2018"/>
    <w:rsid w:val="008D5CB7"/>
    <w:rsid w:val="008D67F1"/>
    <w:rsid w:val="008D685F"/>
    <w:rsid w:val="008E2B7F"/>
    <w:rsid w:val="008E4253"/>
    <w:rsid w:val="008E4E0E"/>
    <w:rsid w:val="00923831"/>
    <w:rsid w:val="00925509"/>
    <w:rsid w:val="00925685"/>
    <w:rsid w:val="009321F3"/>
    <w:rsid w:val="00935D8B"/>
    <w:rsid w:val="00937905"/>
    <w:rsid w:val="00946C11"/>
    <w:rsid w:val="0095055A"/>
    <w:rsid w:val="00963525"/>
    <w:rsid w:val="00967437"/>
    <w:rsid w:val="009808F7"/>
    <w:rsid w:val="009B3F12"/>
    <w:rsid w:val="009C1B1A"/>
    <w:rsid w:val="009D6F46"/>
    <w:rsid w:val="00A30E08"/>
    <w:rsid w:val="00A546F0"/>
    <w:rsid w:val="00A74F1C"/>
    <w:rsid w:val="00AB727D"/>
    <w:rsid w:val="00AC3A46"/>
    <w:rsid w:val="00AC3E77"/>
    <w:rsid w:val="00AD789E"/>
    <w:rsid w:val="00AF4E0A"/>
    <w:rsid w:val="00AF6EE1"/>
    <w:rsid w:val="00B01E04"/>
    <w:rsid w:val="00B06850"/>
    <w:rsid w:val="00B153B3"/>
    <w:rsid w:val="00B1577B"/>
    <w:rsid w:val="00B20489"/>
    <w:rsid w:val="00B265CD"/>
    <w:rsid w:val="00B32B4C"/>
    <w:rsid w:val="00B35BF2"/>
    <w:rsid w:val="00B40E85"/>
    <w:rsid w:val="00B42359"/>
    <w:rsid w:val="00B56D7B"/>
    <w:rsid w:val="00B57CD6"/>
    <w:rsid w:val="00B61CB4"/>
    <w:rsid w:val="00BA5029"/>
    <w:rsid w:val="00BB0588"/>
    <w:rsid w:val="00BB25EE"/>
    <w:rsid w:val="00BB74E1"/>
    <w:rsid w:val="00BE0E97"/>
    <w:rsid w:val="00BE2743"/>
    <w:rsid w:val="00BF1286"/>
    <w:rsid w:val="00BF6415"/>
    <w:rsid w:val="00C034CB"/>
    <w:rsid w:val="00C21C8C"/>
    <w:rsid w:val="00C47399"/>
    <w:rsid w:val="00C601B6"/>
    <w:rsid w:val="00C60B7F"/>
    <w:rsid w:val="00C9228D"/>
    <w:rsid w:val="00CA71A9"/>
    <w:rsid w:val="00CB4657"/>
    <w:rsid w:val="00CD506D"/>
    <w:rsid w:val="00CD5771"/>
    <w:rsid w:val="00CD754D"/>
    <w:rsid w:val="00CE52EC"/>
    <w:rsid w:val="00D150C5"/>
    <w:rsid w:val="00D17036"/>
    <w:rsid w:val="00D17A75"/>
    <w:rsid w:val="00D341BA"/>
    <w:rsid w:val="00D353DE"/>
    <w:rsid w:val="00D445CE"/>
    <w:rsid w:val="00D853A1"/>
    <w:rsid w:val="00DC1E90"/>
    <w:rsid w:val="00DC2EF2"/>
    <w:rsid w:val="00DD0ACF"/>
    <w:rsid w:val="00DE1782"/>
    <w:rsid w:val="00E064D1"/>
    <w:rsid w:val="00E54B92"/>
    <w:rsid w:val="00E562AF"/>
    <w:rsid w:val="00E562EB"/>
    <w:rsid w:val="00E7315B"/>
    <w:rsid w:val="00E8288A"/>
    <w:rsid w:val="00E851DF"/>
    <w:rsid w:val="00E926BD"/>
    <w:rsid w:val="00EA2FC6"/>
    <w:rsid w:val="00EA4459"/>
    <w:rsid w:val="00EB6846"/>
    <w:rsid w:val="00ED0CB3"/>
    <w:rsid w:val="00ED4759"/>
    <w:rsid w:val="00ED47A6"/>
    <w:rsid w:val="00ED4DE5"/>
    <w:rsid w:val="00F05BC3"/>
    <w:rsid w:val="00F51ABD"/>
    <w:rsid w:val="00F51B98"/>
    <w:rsid w:val="00F6376B"/>
    <w:rsid w:val="00F66A05"/>
    <w:rsid w:val="00F86688"/>
    <w:rsid w:val="00FA07F1"/>
    <w:rsid w:val="00FA670C"/>
    <w:rsid w:val="00FB0CC8"/>
    <w:rsid w:val="00FE1F3A"/>
    <w:rsid w:val="00FE39C0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EC0E"/>
  <w15:chartTrackingRefBased/>
  <w15:docId w15:val="{CE9BBF4F-A364-4F4A-95B8-50C04F5E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czav061on">
    <w:name w:val="markczav061on"/>
    <w:basedOn w:val="DefaultParagraphFont"/>
    <w:rsid w:val="003F69FB"/>
  </w:style>
  <w:style w:type="character" w:customStyle="1" w:styleId="markeeim58ed1">
    <w:name w:val="markeeim58ed1"/>
    <w:basedOn w:val="DefaultParagraphFont"/>
    <w:rsid w:val="003F69FB"/>
  </w:style>
  <w:style w:type="character" w:customStyle="1" w:styleId="markfxsfzfl6w">
    <w:name w:val="markfxsfzfl6w"/>
    <w:basedOn w:val="DefaultParagraphFont"/>
    <w:rsid w:val="003F69FB"/>
  </w:style>
  <w:style w:type="character" w:styleId="Strong">
    <w:name w:val="Strong"/>
    <w:basedOn w:val="DefaultParagraphFont"/>
    <w:uiPriority w:val="22"/>
    <w:qFormat/>
    <w:rsid w:val="003F69FB"/>
    <w:rPr>
      <w:b/>
      <w:bCs/>
    </w:rPr>
  </w:style>
  <w:style w:type="character" w:styleId="Hyperlink">
    <w:name w:val="Hyperlink"/>
    <w:basedOn w:val="DefaultParagraphFont"/>
    <w:uiPriority w:val="99"/>
    <w:unhideWhenUsed/>
    <w:rsid w:val="003F69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69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0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27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4B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A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ish.org/hud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18f5e2-1b66-4757-a94d-3bae12d2fe6d" xsi:nil="true"/>
    <lcf76f155ced4ddcb4097134ff3c332f xmlns="d2bdf7d3-082a-46fa-b6be-855c2c1142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AA106B1DF4643A5F381873D102BE2" ma:contentTypeVersion="18" ma:contentTypeDescription="Create a new document." ma:contentTypeScope="" ma:versionID="d84c114912b44551ee15cce40dfc9ce3">
  <xsd:schema xmlns:xsd="http://www.w3.org/2001/XMLSchema" xmlns:xs="http://www.w3.org/2001/XMLSchema" xmlns:p="http://schemas.microsoft.com/office/2006/metadata/properties" xmlns:ns2="d2bdf7d3-082a-46fa-b6be-855c2c11427c" xmlns:ns3="9818f5e2-1b66-4757-a94d-3bae12d2fe6d" targetNamespace="http://schemas.microsoft.com/office/2006/metadata/properties" ma:root="true" ma:fieldsID="136db83291f1af54b209b92098c43412" ns2:_="" ns3:_="">
    <xsd:import namespace="d2bdf7d3-082a-46fa-b6be-855c2c11427c"/>
    <xsd:import namespace="9818f5e2-1b66-4757-a94d-3bae12d2f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f7d3-082a-46fa-b6be-855c2c114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7a6402-2103-4774-bfb2-7f9d28073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8f5e2-1b66-4757-a94d-3bae12d2f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2da422-01b5-48c2-b2bb-ef0d67971b94}" ma:internalName="TaxCatchAll" ma:showField="CatchAllData" ma:web="9818f5e2-1b66-4757-a94d-3bae12d2f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F6E14-C8CA-433D-A419-245C2B12F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A613D-A274-4D77-9172-E895A1489DAD}">
  <ds:schemaRefs>
    <ds:schemaRef ds:uri="http://schemas.microsoft.com/office/2006/metadata/properties"/>
    <ds:schemaRef ds:uri="http://schemas.microsoft.com/office/infopath/2007/PartnerControls"/>
    <ds:schemaRef ds:uri="9818f5e2-1b66-4757-a94d-3bae12d2fe6d"/>
    <ds:schemaRef ds:uri="d2bdf7d3-082a-46fa-b6be-855c2c11427c"/>
  </ds:schemaRefs>
</ds:datastoreItem>
</file>

<file path=customXml/itemProps3.xml><?xml version="1.0" encoding="utf-8"?>
<ds:datastoreItem xmlns:ds="http://schemas.openxmlformats.org/officeDocument/2006/customXml" ds:itemID="{88E2FA38-E204-4F8C-9E81-5EFC8DC77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f7d3-082a-46fa-b6be-855c2c11427c"/>
    <ds:schemaRef ds:uri="9818f5e2-1b66-4757-a94d-3bae12d2f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aalmanza</dc:creator>
  <cp:keywords/>
  <dc:description/>
  <cp:lastModifiedBy>Abraham Almanza</cp:lastModifiedBy>
  <cp:revision>21</cp:revision>
  <cp:lastPrinted>2021-06-02T20:02:00Z</cp:lastPrinted>
  <dcterms:created xsi:type="dcterms:W3CDTF">2024-06-03T15:42:00Z</dcterms:created>
  <dcterms:modified xsi:type="dcterms:W3CDTF">2025-05-05T17:54:00Z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0x010100F06AA106B1DF4643A5F381873D102BE2</vt:lpwstr>
  </property>
  <property fmtid="{D5CDD505-2E9C-101B-9397-08002B2CF9AE}" pid="3" name="MSIP_Label_c17b39c0-074a-4961-ac04-01f2a6946b2c_Enabled">
    <vt:lpwstr>true</vt:lpwstr>
  </property>
  <property fmtid="{D5CDD505-2E9C-101B-9397-08002B2CF9AE}" pid="4" name="MSIP_Label_c17b39c0-074a-4961-ac04-01f2a6946b2c_SetDate">
    <vt:lpwstr>2022-05-02T17:28:19Z</vt:lpwstr>
  </property>
  <property fmtid="{D5CDD505-2E9C-101B-9397-08002B2CF9AE}" pid="5" name="MSIP_Label_c17b39c0-074a-4961-ac04-01f2a6946b2c_Method">
    <vt:lpwstr>Privileged</vt:lpwstr>
  </property>
  <property fmtid="{D5CDD505-2E9C-101B-9397-08002B2CF9AE}" pid="6" name="MSIP_Label_c17b39c0-074a-4961-ac04-01f2a6946b2c_Name">
    <vt:lpwstr>Public</vt:lpwstr>
  </property>
  <property fmtid="{D5CDD505-2E9C-101B-9397-08002B2CF9AE}" pid="7" name="MSIP_Label_c17b39c0-074a-4961-ac04-01f2a6946b2c_SiteId">
    <vt:lpwstr>37175510-571d-470c-b5dc-a9ce65d26717</vt:lpwstr>
  </property>
  <property fmtid="{D5CDD505-2E9C-101B-9397-08002B2CF9AE}" pid="8" name="MSIP_Label_c17b39c0-074a-4961-ac04-01f2a6946b2c_ActionId">
    <vt:lpwstr>3c0006c7-c4ab-4112-913a-6776e444e278</vt:lpwstr>
  </property>
  <property fmtid="{D5CDD505-2E9C-101B-9397-08002B2CF9AE}" pid="9" name="MSIP_Label_c17b39c0-074a-4961-ac04-01f2a6946b2c_ContentBits">
    <vt:lpwstr>0</vt:lpwstr>
  </property>
  <property fmtid="{D5CDD505-2E9C-101B-9397-08002B2CF9AE}" pid="10" name="MediaServiceImageTags">
    <vt:lpwstr/>
  </property>
</Properties>
</file>