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18E36" w14:textId="77777777" w:rsidR="009A28EE" w:rsidRPr="00AB15C5" w:rsidRDefault="009A28EE" w:rsidP="00AB15C5">
      <w:pPr>
        <w:rPr>
          <w:b/>
          <w:bCs/>
        </w:rPr>
      </w:pPr>
      <w:r w:rsidRPr="00AB15C5">
        <w:rPr>
          <w:b/>
          <w:bCs/>
        </w:rPr>
        <w:t>FUNDRAISING ORGANIZERS</w:t>
      </w:r>
    </w:p>
    <w:p w14:paraId="5A89740C" w14:textId="77777777" w:rsidR="009A28EE" w:rsidRPr="00AB15C5" w:rsidRDefault="009A28EE" w:rsidP="00AB15C5">
      <w:pPr>
        <w:rPr>
          <w:b/>
          <w:bCs/>
        </w:rPr>
      </w:pPr>
      <w:r w:rsidRPr="00AB15C5">
        <w:rPr>
          <w:b/>
          <w:bCs/>
        </w:rPr>
        <w:t>    </w:t>
      </w:r>
    </w:p>
    <w:p w14:paraId="3CDF270E" w14:textId="77777777" w:rsidR="009A28EE" w:rsidRPr="00AB15C5" w:rsidRDefault="009A28EE" w:rsidP="00AB15C5">
      <w:pPr>
        <w:rPr>
          <w:b/>
          <w:bCs/>
        </w:rPr>
      </w:pPr>
      <w:r w:rsidRPr="00AB15C5">
        <w:rPr>
          <w:b/>
          <w:bCs/>
        </w:rPr>
        <w:t>Position Summary:</w:t>
      </w:r>
    </w:p>
    <w:p w14:paraId="57EA245E" w14:textId="24EE8A74" w:rsidR="009A28EE" w:rsidRDefault="009A28EE" w:rsidP="00AB15C5">
      <w:r w:rsidRPr="00AB15C5">
        <w:t xml:space="preserve">Fundraiser Organizers plan events to benefit Make-A-Wish® Minnesota. They help provide funds to grant wishes for Minnesota children with life-threatening medical conditions. </w:t>
      </w:r>
    </w:p>
    <w:p w14:paraId="67638B64" w14:textId="77777777" w:rsidR="00AB15C5" w:rsidRPr="00AB15C5" w:rsidRDefault="00AB15C5" w:rsidP="00AB15C5"/>
    <w:p w14:paraId="4C8213A6" w14:textId="77777777" w:rsidR="009A28EE" w:rsidRPr="00AB15C5" w:rsidRDefault="009A28EE" w:rsidP="00AB15C5">
      <w:pPr>
        <w:rPr>
          <w:b/>
          <w:bCs/>
        </w:rPr>
      </w:pPr>
      <w:r w:rsidRPr="00AB15C5">
        <w:rPr>
          <w:b/>
          <w:bCs/>
        </w:rPr>
        <w:t>Responsibilities:</w:t>
      </w:r>
    </w:p>
    <w:p w14:paraId="3538978E" w14:textId="77777777" w:rsidR="009A28EE" w:rsidRPr="00AB15C5" w:rsidRDefault="009A28EE" w:rsidP="00AB15C5">
      <w:pPr>
        <w:pStyle w:val="ListParagraph"/>
        <w:numPr>
          <w:ilvl w:val="0"/>
          <w:numId w:val="6"/>
        </w:numPr>
      </w:pPr>
      <w:r w:rsidRPr="00AB15C5">
        <w:t>Plan, organize and run fundraising events.</w:t>
      </w:r>
    </w:p>
    <w:p w14:paraId="571AEAAA" w14:textId="77777777" w:rsidR="009A28EE" w:rsidRPr="00AB15C5" w:rsidRDefault="009A28EE" w:rsidP="00AB15C5">
      <w:pPr>
        <w:pStyle w:val="ListParagraph"/>
        <w:numPr>
          <w:ilvl w:val="0"/>
          <w:numId w:val="6"/>
        </w:numPr>
      </w:pPr>
      <w:r w:rsidRPr="00AB15C5">
        <w:t>Events may include office silent auctions, golf tournaments, motorcycle rallies, school fundraisers and more!</w:t>
      </w:r>
    </w:p>
    <w:p w14:paraId="3EA971EC" w14:textId="4A010A22" w:rsidR="009A28EE" w:rsidRPr="00AB15C5" w:rsidRDefault="009A28EE" w:rsidP="00AB15C5">
      <w:pPr>
        <w:pStyle w:val="ListParagraph"/>
        <w:numPr>
          <w:ilvl w:val="0"/>
          <w:numId w:val="6"/>
        </w:numPr>
      </w:pPr>
      <w:r w:rsidRPr="00AB15C5">
        <w:t xml:space="preserve">Only very minimal materials and assistance are provided by the Make-A-Wish </w:t>
      </w:r>
      <w:proofErr w:type="gramStart"/>
      <w:r w:rsidRPr="00AB15C5">
        <w:t>office..</w:t>
      </w:r>
      <w:proofErr w:type="gramEnd"/>
    </w:p>
    <w:p w14:paraId="5C94E315" w14:textId="77777777" w:rsidR="00AB15C5" w:rsidRDefault="00AB15C5" w:rsidP="00AB15C5"/>
    <w:p w14:paraId="05842F5F" w14:textId="3EDA6D03" w:rsidR="009A28EE" w:rsidRPr="00AB15C5" w:rsidRDefault="009A28EE" w:rsidP="00AB15C5">
      <w:pPr>
        <w:rPr>
          <w:b/>
          <w:bCs/>
        </w:rPr>
      </w:pPr>
      <w:r w:rsidRPr="00AB15C5">
        <w:rPr>
          <w:b/>
          <w:bCs/>
        </w:rPr>
        <w:t>Volunteer Commitment:</w:t>
      </w:r>
    </w:p>
    <w:p w14:paraId="3B1A11AD" w14:textId="77777777" w:rsidR="009A28EE" w:rsidRPr="00AB15C5" w:rsidRDefault="009A28EE" w:rsidP="00AB15C5">
      <w:pPr>
        <w:pStyle w:val="ListParagraph"/>
        <w:numPr>
          <w:ilvl w:val="0"/>
          <w:numId w:val="7"/>
        </w:numPr>
      </w:pPr>
      <w:r w:rsidRPr="00AB15C5">
        <w:t>The Fundraising Organizer determines how much time they are able to put into planning an event.</w:t>
      </w:r>
    </w:p>
    <w:p w14:paraId="76EEB674" w14:textId="77777777" w:rsidR="00AB15C5" w:rsidRDefault="00AB15C5" w:rsidP="00AB15C5"/>
    <w:p w14:paraId="7224DC3B" w14:textId="70E75D2F" w:rsidR="009A28EE" w:rsidRPr="00AB15C5" w:rsidRDefault="009A28EE" w:rsidP="00AB15C5">
      <w:pPr>
        <w:rPr>
          <w:b/>
          <w:bCs/>
        </w:rPr>
      </w:pPr>
      <w:r w:rsidRPr="00AB15C5">
        <w:rPr>
          <w:b/>
          <w:bCs/>
        </w:rPr>
        <w:t>Availability:</w:t>
      </w:r>
    </w:p>
    <w:p w14:paraId="0B21C118" w14:textId="77777777" w:rsidR="009A28EE" w:rsidRPr="00AB15C5" w:rsidRDefault="009A28EE" w:rsidP="00AB15C5">
      <w:pPr>
        <w:pStyle w:val="ListParagraph"/>
        <w:numPr>
          <w:ilvl w:val="0"/>
          <w:numId w:val="7"/>
        </w:numPr>
      </w:pPr>
      <w:r w:rsidRPr="00AB15C5">
        <w:t>Flexible availability.</w:t>
      </w:r>
    </w:p>
    <w:p w14:paraId="2746CFFC" w14:textId="77777777" w:rsidR="00AB15C5" w:rsidRDefault="00AB15C5" w:rsidP="00AB15C5"/>
    <w:p w14:paraId="28F95A5C" w14:textId="268DC18C" w:rsidR="009A28EE" w:rsidRPr="00AB15C5" w:rsidRDefault="009A28EE" w:rsidP="00AB15C5">
      <w:pPr>
        <w:rPr>
          <w:b/>
          <w:bCs/>
        </w:rPr>
      </w:pPr>
      <w:r w:rsidRPr="00AB15C5">
        <w:rPr>
          <w:b/>
          <w:bCs/>
        </w:rPr>
        <w:t>Required Training:</w:t>
      </w:r>
    </w:p>
    <w:p w14:paraId="010C4E72" w14:textId="77777777" w:rsidR="009A28EE" w:rsidRPr="00AB15C5" w:rsidRDefault="009A28EE" w:rsidP="00AB15C5">
      <w:pPr>
        <w:pStyle w:val="ListParagraph"/>
        <w:numPr>
          <w:ilvl w:val="0"/>
          <w:numId w:val="7"/>
        </w:numPr>
      </w:pPr>
      <w:r w:rsidRPr="00AB15C5">
        <w:t>None.</w:t>
      </w:r>
    </w:p>
    <w:p w14:paraId="489C12E5" w14:textId="77777777" w:rsidR="00AB15C5" w:rsidRDefault="00AB15C5" w:rsidP="00AB15C5"/>
    <w:p w14:paraId="502A28C8" w14:textId="56D8720C" w:rsidR="009A28EE" w:rsidRPr="00AB15C5" w:rsidRDefault="009A28EE" w:rsidP="00AB15C5">
      <w:pPr>
        <w:rPr>
          <w:b/>
          <w:bCs/>
        </w:rPr>
      </w:pPr>
      <w:r w:rsidRPr="00AB15C5">
        <w:rPr>
          <w:b/>
          <w:bCs/>
        </w:rPr>
        <w:t>Desired Qualifications:</w:t>
      </w:r>
    </w:p>
    <w:p w14:paraId="7C6B516D" w14:textId="77777777" w:rsidR="009A28EE" w:rsidRPr="00AB15C5" w:rsidRDefault="009A28EE" w:rsidP="00AB15C5">
      <w:pPr>
        <w:pStyle w:val="ListParagraph"/>
        <w:numPr>
          <w:ilvl w:val="0"/>
          <w:numId w:val="7"/>
        </w:numPr>
      </w:pPr>
      <w:r w:rsidRPr="00AB15C5">
        <w:t>Ability to work independently.</w:t>
      </w:r>
    </w:p>
    <w:p w14:paraId="3C1FC6EC" w14:textId="77777777" w:rsidR="009A28EE" w:rsidRPr="00AB15C5" w:rsidRDefault="009A28EE" w:rsidP="00AB15C5">
      <w:pPr>
        <w:pStyle w:val="ListParagraph"/>
        <w:numPr>
          <w:ilvl w:val="0"/>
          <w:numId w:val="7"/>
        </w:numPr>
      </w:pPr>
      <w:r w:rsidRPr="00AB15C5">
        <w:t>Experience in fundraising and planning fundraisers.</w:t>
      </w:r>
    </w:p>
    <w:p w14:paraId="2A1F1D2F" w14:textId="77777777" w:rsidR="009A28EE" w:rsidRPr="00AB15C5" w:rsidRDefault="009A28EE" w:rsidP="00AB15C5">
      <w:pPr>
        <w:pStyle w:val="ListParagraph"/>
        <w:numPr>
          <w:ilvl w:val="0"/>
          <w:numId w:val="7"/>
        </w:numPr>
      </w:pPr>
      <w:r w:rsidRPr="00AB15C5">
        <w:t>Event management experience.</w:t>
      </w:r>
    </w:p>
    <w:p w14:paraId="68348FE6" w14:textId="77777777" w:rsidR="00854E54" w:rsidRPr="00AB15C5" w:rsidRDefault="00854E54" w:rsidP="00AB15C5"/>
    <w:sectPr w:rsidR="00854E54" w:rsidRPr="00AB15C5" w:rsidSect="00154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84079"/>
    <w:multiLevelType w:val="multilevel"/>
    <w:tmpl w:val="31CC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9518D0"/>
    <w:multiLevelType w:val="multilevel"/>
    <w:tmpl w:val="1196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BD2D62"/>
    <w:multiLevelType w:val="multilevel"/>
    <w:tmpl w:val="8C422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A408C0"/>
    <w:multiLevelType w:val="hybridMultilevel"/>
    <w:tmpl w:val="AB8ED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03800"/>
    <w:multiLevelType w:val="multilevel"/>
    <w:tmpl w:val="2D9C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417E5B"/>
    <w:multiLevelType w:val="hybridMultilevel"/>
    <w:tmpl w:val="1E920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B63E1"/>
    <w:multiLevelType w:val="multilevel"/>
    <w:tmpl w:val="14705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8EE"/>
    <w:rsid w:val="0015484C"/>
    <w:rsid w:val="00854E54"/>
    <w:rsid w:val="008D0712"/>
    <w:rsid w:val="008D2396"/>
    <w:rsid w:val="009A28EE"/>
    <w:rsid w:val="00AB15C5"/>
    <w:rsid w:val="00E8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E68647"/>
  <w14:defaultImageDpi w14:val="32767"/>
  <w15:chartTrackingRefBased/>
  <w15:docId w15:val="{7A5CB7B1-26FB-F44A-AB2C-8AF2DDFC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28E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8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A28E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A28E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A28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B15C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B15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6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3912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6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4504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6231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82660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Ng</dc:creator>
  <cp:keywords/>
  <dc:description/>
  <cp:lastModifiedBy>Helen Ng</cp:lastModifiedBy>
  <cp:revision>3</cp:revision>
  <dcterms:created xsi:type="dcterms:W3CDTF">2020-07-21T17:43:00Z</dcterms:created>
  <dcterms:modified xsi:type="dcterms:W3CDTF">2020-07-21T17:50:00Z</dcterms:modified>
</cp:coreProperties>
</file>